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189F0" w14:textId="4899B2D9" w:rsidR="00EE2D45" w:rsidRPr="005777E8" w:rsidRDefault="00EE2D45" w:rsidP="00EE2D45">
      <w:pPr>
        <w:pStyle w:val="Citationintense"/>
        <w:ind w:left="0"/>
        <w:rPr>
          <w:rFonts w:asciiTheme="majorHAnsi" w:hAnsiTheme="majorHAnsi" w:cstheme="majorHAnsi"/>
          <w:b/>
          <w:color w:val="0070C0"/>
          <w:sz w:val="32"/>
          <w:szCs w:val="28"/>
        </w:rPr>
      </w:pPr>
      <w:r w:rsidRPr="005777E8">
        <w:rPr>
          <w:rFonts w:asciiTheme="majorHAnsi" w:hAnsiTheme="majorHAnsi" w:cstheme="majorHAnsi"/>
          <w:i w:val="0"/>
          <w:color w:val="0070C0"/>
          <w:sz w:val="36"/>
        </w:rPr>
        <w:t xml:space="preserve">DOSSIER DE CANDIDATURE AAP </w:t>
      </w:r>
      <w:r w:rsidR="00AB4979" w:rsidRPr="005777E8">
        <w:rPr>
          <w:rFonts w:asciiTheme="majorHAnsi" w:hAnsiTheme="majorHAnsi" w:cstheme="majorHAnsi"/>
          <w:i w:val="0"/>
          <w:color w:val="0070C0"/>
          <w:sz w:val="36"/>
        </w:rPr>
        <w:t>202</w:t>
      </w:r>
      <w:r w:rsidR="00627E6C">
        <w:rPr>
          <w:rFonts w:asciiTheme="majorHAnsi" w:hAnsiTheme="majorHAnsi" w:cstheme="majorHAnsi"/>
          <w:i w:val="0"/>
          <w:color w:val="0070C0"/>
          <w:sz w:val="36"/>
        </w:rPr>
        <w:t>6</w:t>
      </w:r>
      <w:r w:rsidR="00AB4979" w:rsidRPr="005777E8">
        <w:rPr>
          <w:rFonts w:asciiTheme="majorHAnsi" w:hAnsiTheme="majorHAnsi" w:cstheme="majorHAnsi"/>
          <w:i w:val="0"/>
          <w:color w:val="0070C0"/>
          <w:sz w:val="36"/>
        </w:rPr>
        <w:t xml:space="preserve"> </w:t>
      </w:r>
      <w:r w:rsidRPr="005777E8">
        <w:rPr>
          <w:rFonts w:asciiTheme="majorHAnsi" w:hAnsiTheme="majorHAnsi" w:cstheme="majorHAnsi"/>
          <w:i w:val="0"/>
          <w:color w:val="0070C0"/>
          <w:sz w:val="36"/>
        </w:rPr>
        <w:t>DIM ORIGINES</w:t>
      </w:r>
      <w:r w:rsidRPr="005777E8">
        <w:rPr>
          <w:rFonts w:asciiTheme="majorHAnsi" w:hAnsiTheme="majorHAnsi" w:cstheme="majorHAnsi"/>
          <w:b/>
          <w:color w:val="0070C0"/>
          <w:sz w:val="32"/>
          <w:szCs w:val="28"/>
        </w:rPr>
        <w:t xml:space="preserve"> </w:t>
      </w:r>
    </w:p>
    <w:p w14:paraId="7A0DFAF1" w14:textId="6826C47B" w:rsidR="00EE2D45" w:rsidRPr="005777E8" w:rsidRDefault="00B81BA2" w:rsidP="00EE2D45">
      <w:pPr>
        <w:pStyle w:val="Citationintense"/>
        <w:ind w:left="0"/>
        <w:rPr>
          <w:rFonts w:asciiTheme="majorHAnsi" w:hAnsiTheme="majorHAnsi" w:cstheme="majorHAnsi"/>
          <w:b/>
          <w:i w:val="0"/>
          <w:iCs w:val="0"/>
          <w:color w:val="0070C0"/>
          <w:sz w:val="40"/>
        </w:rPr>
      </w:pPr>
      <w:r>
        <w:rPr>
          <w:rStyle w:val="Accentuation"/>
          <w:rFonts w:asciiTheme="majorHAnsi" w:hAnsiTheme="majorHAnsi" w:cstheme="majorHAnsi"/>
          <w:b/>
          <w:color w:val="0070C0"/>
          <w:sz w:val="36"/>
          <w:szCs w:val="28"/>
        </w:rPr>
        <w:t>EQUIPEMENTS</w:t>
      </w:r>
    </w:p>
    <w:p w14:paraId="71118558" w14:textId="77777777" w:rsidR="00EE2D45" w:rsidRPr="005777E8" w:rsidRDefault="00EE2D45" w:rsidP="00EE2D45">
      <w:pPr>
        <w:rPr>
          <w:rFonts w:asciiTheme="majorHAnsi" w:hAnsiTheme="majorHAnsi" w:cstheme="majorHAnsi"/>
        </w:rPr>
      </w:pPr>
    </w:p>
    <w:p w14:paraId="171614F8" w14:textId="77777777" w:rsidR="003E4F9D" w:rsidRPr="005777E8" w:rsidRDefault="003E4F9D" w:rsidP="003E4F9D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CCA2E6A" w14:textId="73D481C5" w:rsidR="00C730AB" w:rsidRPr="005777E8" w:rsidRDefault="00C730AB" w:rsidP="00835DD4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0EB6A929" w14:textId="77777777" w:rsidR="001A6F90" w:rsidRPr="005777E8" w:rsidRDefault="001A6F90" w:rsidP="001A6F90">
      <w:pPr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1A89C50C" w14:textId="77777777" w:rsidR="00627E6C" w:rsidRPr="00F5473A" w:rsidRDefault="00627E6C" w:rsidP="00627E6C">
      <w:pPr>
        <w:jc w:val="center"/>
        <w:rPr>
          <w:rFonts w:ascii="Calibri" w:hAnsi="Calibri" w:cs="Calibri"/>
          <w:b/>
          <w:color w:val="FF0000"/>
          <w:sz w:val="28"/>
          <w:szCs w:val="28"/>
        </w:rPr>
      </w:pPr>
      <w:r w:rsidRPr="00F5473A">
        <w:rPr>
          <w:rFonts w:ascii="Calibri" w:hAnsi="Calibri" w:cs="Calibri"/>
          <w:b/>
          <w:color w:val="FF0000"/>
          <w:sz w:val="28"/>
          <w:szCs w:val="28"/>
        </w:rPr>
        <w:t>RAPPEL : la partie administrative doit être directement saisie sur la plateforme de dépôt des dossiers (cf. document d’appel à projets).</w:t>
      </w:r>
    </w:p>
    <w:p w14:paraId="32592631" w14:textId="77777777" w:rsidR="00627E6C" w:rsidRDefault="00627E6C" w:rsidP="00627E6C">
      <w:pPr>
        <w:suppressAutoHyphens w:val="0"/>
        <w:rPr>
          <w:rFonts w:asciiTheme="majorHAnsi" w:hAnsiTheme="majorHAnsi" w:cstheme="majorHAnsi"/>
          <w:b/>
          <w:sz w:val="28"/>
          <w:szCs w:val="28"/>
        </w:rPr>
      </w:pPr>
    </w:p>
    <w:p w14:paraId="211AEE8F" w14:textId="77777777" w:rsidR="00627E6C" w:rsidRPr="00FA6BCD" w:rsidRDefault="00627E6C" w:rsidP="00627E6C">
      <w:pPr>
        <w:suppressAutoHyphens w:val="0"/>
        <w:rPr>
          <w:rFonts w:asciiTheme="majorHAnsi" w:hAnsiTheme="majorHAnsi" w:cstheme="majorHAnsi"/>
          <w:b/>
          <w:sz w:val="28"/>
          <w:szCs w:val="28"/>
        </w:rPr>
      </w:pPr>
    </w:p>
    <w:p w14:paraId="213EA5BD" w14:textId="77777777" w:rsidR="00627E6C" w:rsidRPr="00545E98" w:rsidRDefault="00627E6C" w:rsidP="00627E6C">
      <w:pPr>
        <w:suppressAutoHyphens w:val="0"/>
        <w:jc w:val="center"/>
        <w:rPr>
          <w:rFonts w:asciiTheme="majorHAnsi" w:hAnsiTheme="majorHAnsi" w:cstheme="majorHAnsi"/>
          <w:b/>
          <w:color w:val="0070C0"/>
          <w:sz w:val="28"/>
          <w:szCs w:val="28"/>
        </w:rPr>
      </w:pPr>
      <w:r w:rsidRPr="00FA6BCD">
        <w:rPr>
          <w:rFonts w:asciiTheme="majorHAnsi" w:hAnsiTheme="majorHAnsi" w:cstheme="majorHAnsi"/>
          <w:b/>
          <w:sz w:val="28"/>
          <w:szCs w:val="28"/>
        </w:rPr>
        <w:t xml:space="preserve">Un document sous format pdf et comprenant les éléments suivants sera à déposer sur la plateforme </w:t>
      </w:r>
      <w:r w:rsidRPr="00545E98">
        <w:rPr>
          <w:rFonts w:ascii="Calibri" w:hAnsi="Calibri" w:cs="Calibri"/>
          <w:b/>
          <w:color w:val="0070C0"/>
          <w:kern w:val="24"/>
          <w:sz w:val="28"/>
          <w:szCs w:val="28"/>
        </w:rPr>
        <w:t>appels-offres-dim-origines.obspm.fr</w:t>
      </w:r>
    </w:p>
    <w:p w14:paraId="7B690991" w14:textId="15CB9889" w:rsidR="00627E6C" w:rsidRDefault="00627E6C" w:rsidP="00627E6C">
      <w:pPr>
        <w:suppressAutoHyphens w:val="0"/>
        <w:jc w:val="center"/>
        <w:rPr>
          <w:rFonts w:asciiTheme="majorHAnsi" w:hAnsiTheme="majorHAnsi" w:cstheme="majorHAnsi"/>
        </w:rPr>
      </w:pPr>
      <w:r w:rsidRPr="00FA6BCD">
        <w:rPr>
          <w:rFonts w:ascii="Calibri" w:hAnsi="Calibri" w:cs="Calibri"/>
          <w:b/>
          <w:sz w:val="28"/>
        </w:rPr>
        <w:t>Avant le</w:t>
      </w:r>
      <w:r>
        <w:rPr>
          <w:rFonts w:ascii="Calibri" w:hAnsi="Calibri" w:cs="Calibri"/>
          <w:b/>
          <w:color w:val="FF0000"/>
          <w:sz w:val="28"/>
        </w:rPr>
        <w:t xml:space="preserve"> </w:t>
      </w:r>
      <w:r w:rsidRPr="00194784">
        <w:rPr>
          <w:rFonts w:ascii="Calibri" w:hAnsi="Calibri" w:cs="Calibri"/>
          <w:b/>
          <w:color w:val="FF0000"/>
          <w:sz w:val="28"/>
        </w:rPr>
        <w:t xml:space="preserve">vendredi </w:t>
      </w:r>
      <w:r>
        <w:rPr>
          <w:rFonts w:ascii="Calibri" w:hAnsi="Calibri" w:cs="Calibri"/>
          <w:b/>
          <w:color w:val="FF0000"/>
          <w:sz w:val="28"/>
        </w:rPr>
        <w:t>29 mai</w:t>
      </w:r>
      <w:r w:rsidRPr="00194784">
        <w:rPr>
          <w:rFonts w:ascii="Calibri" w:hAnsi="Calibri" w:cs="Calibri"/>
          <w:b/>
          <w:color w:val="FF0000"/>
          <w:sz w:val="28"/>
        </w:rPr>
        <w:t xml:space="preserve"> </w:t>
      </w:r>
      <w:r>
        <w:rPr>
          <w:rFonts w:ascii="Calibri" w:hAnsi="Calibri" w:cs="Calibri"/>
          <w:b/>
          <w:color w:val="FF0000"/>
          <w:sz w:val="28"/>
        </w:rPr>
        <w:t xml:space="preserve">2026 </w:t>
      </w:r>
      <w:r w:rsidRPr="00194784">
        <w:rPr>
          <w:rFonts w:ascii="Calibri" w:hAnsi="Calibri" w:cs="Calibri"/>
          <w:b/>
          <w:color w:val="FF0000"/>
          <w:sz w:val="28"/>
        </w:rPr>
        <w:t>minuit</w:t>
      </w:r>
    </w:p>
    <w:p w14:paraId="72E37016" w14:textId="77777777" w:rsidR="001A6F90" w:rsidRPr="005777E8" w:rsidRDefault="001A6F90" w:rsidP="001A6F90">
      <w:pPr>
        <w:jc w:val="center"/>
        <w:rPr>
          <w:rFonts w:asciiTheme="majorHAnsi" w:hAnsiTheme="majorHAnsi" w:cstheme="majorHAnsi"/>
          <w:color w:val="000000" w:themeColor="text1"/>
        </w:rPr>
      </w:pPr>
    </w:p>
    <w:p w14:paraId="57034A46" w14:textId="16D4A50B" w:rsidR="00AE59AA" w:rsidRPr="005777E8" w:rsidRDefault="00AE59AA" w:rsidP="007660F4">
      <w:pPr>
        <w:tabs>
          <w:tab w:val="left" w:pos="2529"/>
        </w:tabs>
        <w:jc w:val="center"/>
        <w:rPr>
          <w:rFonts w:asciiTheme="majorHAnsi" w:hAnsiTheme="majorHAnsi" w:cstheme="majorHAnsi"/>
        </w:rPr>
      </w:pPr>
    </w:p>
    <w:p w14:paraId="39A2DA34" w14:textId="0847E3DA" w:rsidR="00AE59AA" w:rsidRPr="005777E8" w:rsidRDefault="00AE59AA" w:rsidP="003E4F9D">
      <w:pPr>
        <w:jc w:val="both"/>
        <w:rPr>
          <w:rFonts w:asciiTheme="majorHAnsi" w:hAnsiTheme="majorHAnsi" w:cstheme="majorHAnsi"/>
          <w:b/>
        </w:rPr>
      </w:pPr>
    </w:p>
    <w:p w14:paraId="65EA4187" w14:textId="77777777" w:rsidR="003E4F9D" w:rsidRPr="005777E8" w:rsidRDefault="003E4F9D" w:rsidP="003E4F9D">
      <w:pPr>
        <w:jc w:val="both"/>
        <w:rPr>
          <w:rFonts w:asciiTheme="majorHAnsi" w:hAnsiTheme="majorHAnsi" w:cstheme="majorHAnsi"/>
          <w:color w:val="0070C0"/>
          <w:sz w:val="28"/>
        </w:rPr>
      </w:pPr>
      <w:r w:rsidRPr="005777E8">
        <w:rPr>
          <w:rFonts w:asciiTheme="majorHAnsi" w:hAnsiTheme="majorHAnsi" w:cstheme="majorHAnsi"/>
          <w:color w:val="0070C0"/>
          <w:sz w:val="28"/>
        </w:rPr>
        <w:t>Sommaire :</w:t>
      </w:r>
    </w:p>
    <w:p w14:paraId="66E0BD45" w14:textId="77777777" w:rsidR="003E4F9D" w:rsidRPr="005777E8" w:rsidRDefault="003E4F9D" w:rsidP="003E4F9D">
      <w:pPr>
        <w:jc w:val="both"/>
        <w:rPr>
          <w:rFonts w:asciiTheme="majorHAnsi" w:hAnsiTheme="majorHAnsi" w:cstheme="majorHAnsi"/>
        </w:rPr>
      </w:pPr>
    </w:p>
    <w:p w14:paraId="37D4DD0F" w14:textId="29C67702" w:rsidR="00627E6C" w:rsidRDefault="00627E6C" w:rsidP="00627E6C">
      <w:pPr>
        <w:pStyle w:val="Paragraphedeliste"/>
        <w:numPr>
          <w:ilvl w:val="0"/>
          <w:numId w:val="30"/>
        </w:numPr>
        <w:rPr>
          <w:rFonts w:asciiTheme="majorHAnsi" w:hAnsiTheme="majorHAnsi" w:cstheme="majorHAnsi"/>
        </w:rPr>
      </w:pPr>
      <w:r w:rsidRPr="00627E6C">
        <w:rPr>
          <w:rFonts w:asciiTheme="majorHAnsi" w:hAnsiTheme="majorHAnsi" w:cstheme="majorHAnsi"/>
        </w:rPr>
        <w:t>Personnels clés impliquées dans le projet</w:t>
      </w:r>
    </w:p>
    <w:p w14:paraId="3DD051E8" w14:textId="77777777" w:rsidR="00627E6C" w:rsidRPr="00627E6C" w:rsidRDefault="00627E6C" w:rsidP="00627E6C">
      <w:pPr>
        <w:pStyle w:val="Paragraphedeliste"/>
        <w:rPr>
          <w:rFonts w:asciiTheme="majorHAnsi" w:hAnsiTheme="majorHAnsi" w:cstheme="majorHAnsi"/>
        </w:rPr>
      </w:pPr>
    </w:p>
    <w:p w14:paraId="31CA3232" w14:textId="2F0BF232" w:rsidR="00B81BA2" w:rsidRPr="005777E8" w:rsidRDefault="00B81BA2" w:rsidP="00850AA8">
      <w:pPr>
        <w:pStyle w:val="Paragraphedeliste"/>
        <w:numPr>
          <w:ilvl w:val="0"/>
          <w:numId w:val="30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Budget global</w:t>
      </w:r>
    </w:p>
    <w:p w14:paraId="0C90B6B5" w14:textId="437B3557" w:rsidR="00835DD4" w:rsidRDefault="00835DD4" w:rsidP="00850AA8">
      <w:pPr>
        <w:pStyle w:val="Paragraphedeliste"/>
        <w:numPr>
          <w:ilvl w:val="0"/>
          <w:numId w:val="30"/>
        </w:numPr>
        <w:spacing w:line="360" w:lineRule="auto"/>
        <w:jc w:val="both"/>
        <w:rPr>
          <w:rFonts w:asciiTheme="majorHAnsi" w:hAnsiTheme="majorHAnsi" w:cstheme="majorHAnsi"/>
        </w:rPr>
      </w:pPr>
      <w:r w:rsidRPr="005777E8">
        <w:rPr>
          <w:rFonts w:asciiTheme="majorHAnsi" w:hAnsiTheme="majorHAnsi" w:cstheme="majorHAnsi"/>
        </w:rPr>
        <w:t>Dossier scientifique </w:t>
      </w:r>
    </w:p>
    <w:p w14:paraId="68BA3095" w14:textId="23FD6481" w:rsidR="00B81BA2" w:rsidRDefault="00B81BA2" w:rsidP="00850AA8">
      <w:pPr>
        <w:pStyle w:val="Paragraphedeliste"/>
        <w:numPr>
          <w:ilvl w:val="0"/>
          <w:numId w:val="30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Plan de déroulement et budget détaillé</w:t>
      </w:r>
    </w:p>
    <w:p w14:paraId="6C983BDA" w14:textId="69ACB746" w:rsidR="00B81BA2" w:rsidRDefault="00B81BA2" w:rsidP="00850AA8">
      <w:pPr>
        <w:pStyle w:val="Paragraphedeliste"/>
        <w:numPr>
          <w:ilvl w:val="0"/>
          <w:numId w:val="30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Impact</w:t>
      </w:r>
      <w:r w:rsidR="003B3A55">
        <w:rPr>
          <w:rFonts w:asciiTheme="majorHAnsi" w:hAnsiTheme="majorHAnsi" w:cstheme="majorHAnsi"/>
        </w:rPr>
        <w:t xml:space="preserve"> socio-économique</w:t>
      </w:r>
    </w:p>
    <w:p w14:paraId="162B90E8" w14:textId="09E23D94" w:rsidR="00B81BA2" w:rsidRDefault="00B81BA2" w:rsidP="00850AA8">
      <w:pPr>
        <w:pStyle w:val="Paragraphedeliste"/>
        <w:numPr>
          <w:ilvl w:val="0"/>
          <w:numId w:val="30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CV du porteur et publications</w:t>
      </w:r>
    </w:p>
    <w:p w14:paraId="476106CB" w14:textId="2F98D0E6" w:rsidR="00B81BA2" w:rsidRPr="005777E8" w:rsidRDefault="00B81BA2" w:rsidP="00850AA8">
      <w:pPr>
        <w:pStyle w:val="Paragraphedeliste"/>
        <w:numPr>
          <w:ilvl w:val="0"/>
          <w:numId w:val="30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Pièces à joindre au dossier</w:t>
      </w:r>
    </w:p>
    <w:p w14:paraId="01A24AFD" w14:textId="77777777" w:rsidR="0020796F" w:rsidRPr="005777E8" w:rsidRDefault="0020796F" w:rsidP="00850AA8">
      <w:pPr>
        <w:suppressAutoHyphens w:val="0"/>
        <w:spacing w:line="360" w:lineRule="auto"/>
        <w:rPr>
          <w:rFonts w:asciiTheme="majorHAnsi" w:hAnsiTheme="majorHAnsi" w:cstheme="majorHAnsi"/>
        </w:rPr>
      </w:pPr>
    </w:p>
    <w:p w14:paraId="08B6F979" w14:textId="11EB8D52" w:rsidR="00A153EA" w:rsidRPr="00F806DA" w:rsidRDefault="0045439F" w:rsidP="00F806DA">
      <w:pPr>
        <w:suppressAutoHyphens w:val="0"/>
        <w:rPr>
          <w:rFonts w:asciiTheme="majorHAnsi" w:hAnsiTheme="majorHAnsi" w:cstheme="majorHAnsi"/>
          <w:sz w:val="20"/>
          <w:szCs w:val="20"/>
        </w:rPr>
      </w:pPr>
      <w:r w:rsidRPr="005777E8">
        <w:rPr>
          <w:rFonts w:asciiTheme="majorHAnsi" w:hAnsiTheme="majorHAnsi" w:cstheme="majorHAnsi"/>
          <w:b/>
          <w:sz w:val="28"/>
          <w:szCs w:val="28"/>
          <w:u w:val="single"/>
        </w:rPr>
        <w:br w:type="page"/>
      </w:r>
    </w:p>
    <w:p w14:paraId="02E927DA" w14:textId="3C798EDA" w:rsidR="006556BA" w:rsidRPr="00627E6C" w:rsidRDefault="006556BA" w:rsidP="00627E6C">
      <w:pPr>
        <w:pStyle w:val="Citationintense"/>
        <w:rPr>
          <w:rFonts w:asciiTheme="majorHAnsi" w:hAnsiTheme="majorHAnsi" w:cstheme="majorHAnsi"/>
          <w:i w:val="0"/>
          <w:color w:val="0070C0"/>
          <w:sz w:val="32"/>
        </w:rPr>
      </w:pPr>
      <w:r w:rsidRPr="00627E6C">
        <w:rPr>
          <w:rFonts w:asciiTheme="majorHAnsi" w:hAnsiTheme="majorHAnsi" w:cstheme="majorHAnsi"/>
          <w:i w:val="0"/>
          <w:color w:val="0070C0"/>
          <w:sz w:val="32"/>
        </w:rPr>
        <w:lastRenderedPageBreak/>
        <w:t>Personnels clés impliqué</w:t>
      </w:r>
      <w:r w:rsidR="00F75105" w:rsidRPr="00627E6C">
        <w:rPr>
          <w:rFonts w:asciiTheme="majorHAnsi" w:hAnsiTheme="majorHAnsi" w:cstheme="majorHAnsi"/>
          <w:i w:val="0"/>
          <w:color w:val="0070C0"/>
          <w:sz w:val="32"/>
        </w:rPr>
        <w:t>e</w:t>
      </w:r>
      <w:r w:rsidRPr="00627E6C">
        <w:rPr>
          <w:rFonts w:asciiTheme="majorHAnsi" w:hAnsiTheme="majorHAnsi" w:cstheme="majorHAnsi"/>
          <w:i w:val="0"/>
          <w:color w:val="0070C0"/>
          <w:sz w:val="32"/>
        </w:rPr>
        <w:t>s dans le projet</w:t>
      </w:r>
    </w:p>
    <w:p w14:paraId="25E64A89" w14:textId="0EC641E3" w:rsidR="006556BA" w:rsidRDefault="006556BA" w:rsidP="006556B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3260"/>
        <w:gridCol w:w="2545"/>
      </w:tblGrid>
      <w:tr w:rsidR="006556BA" w14:paraId="36AA442F" w14:textId="77777777" w:rsidTr="0042602D">
        <w:tc>
          <w:tcPr>
            <w:tcW w:w="3256" w:type="dxa"/>
          </w:tcPr>
          <w:p w14:paraId="33671994" w14:textId="43C37788" w:rsidR="006556BA" w:rsidRPr="0042602D" w:rsidRDefault="006556BA" w:rsidP="0042602D">
            <w:pPr>
              <w:jc w:val="center"/>
              <w:rPr>
                <w:b/>
              </w:rPr>
            </w:pPr>
            <w:r w:rsidRPr="0042602D">
              <w:rPr>
                <w:b/>
              </w:rPr>
              <w:t>Nom - Prénom - Laboratoire</w:t>
            </w:r>
          </w:p>
        </w:tc>
        <w:tc>
          <w:tcPr>
            <w:tcW w:w="3260" w:type="dxa"/>
          </w:tcPr>
          <w:p w14:paraId="154D1EEE" w14:textId="689CF9FC" w:rsidR="006556BA" w:rsidRPr="0042602D" w:rsidRDefault="006556BA" w:rsidP="0042602D">
            <w:pPr>
              <w:jc w:val="center"/>
              <w:rPr>
                <w:b/>
              </w:rPr>
            </w:pPr>
            <w:r w:rsidRPr="0042602D">
              <w:rPr>
                <w:b/>
              </w:rPr>
              <w:t>Implication dans le projet</w:t>
            </w:r>
          </w:p>
        </w:tc>
        <w:tc>
          <w:tcPr>
            <w:tcW w:w="2545" w:type="dxa"/>
          </w:tcPr>
          <w:p w14:paraId="4AA853F9" w14:textId="046348DC" w:rsidR="006556BA" w:rsidRPr="0042602D" w:rsidRDefault="006556BA" w:rsidP="0042602D">
            <w:pPr>
              <w:jc w:val="center"/>
              <w:rPr>
                <w:b/>
              </w:rPr>
            </w:pPr>
            <w:r w:rsidRPr="0042602D">
              <w:rPr>
                <w:b/>
              </w:rPr>
              <w:t>ETP (%)</w:t>
            </w:r>
          </w:p>
        </w:tc>
      </w:tr>
      <w:tr w:rsidR="006556BA" w14:paraId="2FA3082C" w14:textId="77777777" w:rsidTr="0042602D">
        <w:tc>
          <w:tcPr>
            <w:tcW w:w="3256" w:type="dxa"/>
          </w:tcPr>
          <w:p w14:paraId="3D0698EA" w14:textId="77777777" w:rsidR="006556BA" w:rsidRDefault="006556BA" w:rsidP="006556BA"/>
        </w:tc>
        <w:tc>
          <w:tcPr>
            <w:tcW w:w="3260" w:type="dxa"/>
          </w:tcPr>
          <w:p w14:paraId="41251AAE" w14:textId="77777777" w:rsidR="006556BA" w:rsidRDefault="006556BA" w:rsidP="006556BA"/>
        </w:tc>
        <w:tc>
          <w:tcPr>
            <w:tcW w:w="2545" w:type="dxa"/>
          </w:tcPr>
          <w:p w14:paraId="477D5E9A" w14:textId="77777777" w:rsidR="006556BA" w:rsidRDefault="006556BA" w:rsidP="006556BA"/>
        </w:tc>
      </w:tr>
      <w:tr w:rsidR="006556BA" w14:paraId="53AAEE9A" w14:textId="77777777" w:rsidTr="0042602D">
        <w:tc>
          <w:tcPr>
            <w:tcW w:w="3256" w:type="dxa"/>
          </w:tcPr>
          <w:p w14:paraId="1C7D4BBD" w14:textId="77777777" w:rsidR="006556BA" w:rsidRDefault="006556BA" w:rsidP="006556BA"/>
        </w:tc>
        <w:tc>
          <w:tcPr>
            <w:tcW w:w="3260" w:type="dxa"/>
          </w:tcPr>
          <w:p w14:paraId="0DCF5DA4" w14:textId="77777777" w:rsidR="006556BA" w:rsidRDefault="006556BA" w:rsidP="006556BA"/>
        </w:tc>
        <w:tc>
          <w:tcPr>
            <w:tcW w:w="2545" w:type="dxa"/>
          </w:tcPr>
          <w:p w14:paraId="67481718" w14:textId="77777777" w:rsidR="006556BA" w:rsidRDefault="006556BA" w:rsidP="006556BA"/>
        </w:tc>
      </w:tr>
    </w:tbl>
    <w:p w14:paraId="66DA6C51" w14:textId="77777777" w:rsidR="006556BA" w:rsidRPr="0042602D" w:rsidRDefault="006556BA" w:rsidP="0042602D"/>
    <w:p w14:paraId="7A05D00C" w14:textId="2F3399CD" w:rsidR="00A153EA" w:rsidRDefault="00A153EA" w:rsidP="00A153EA">
      <w:pPr>
        <w:rPr>
          <w:rFonts w:asciiTheme="majorHAnsi" w:hAnsiTheme="majorHAnsi" w:cstheme="majorHAnsi"/>
          <w:sz w:val="28"/>
        </w:rPr>
      </w:pPr>
    </w:p>
    <w:p w14:paraId="75F4014F" w14:textId="77777777" w:rsidR="00871645" w:rsidRPr="005777E8" w:rsidRDefault="00871645" w:rsidP="00A153EA">
      <w:pPr>
        <w:rPr>
          <w:rFonts w:asciiTheme="majorHAnsi" w:hAnsiTheme="majorHAnsi" w:cstheme="majorHAnsi"/>
          <w:sz w:val="28"/>
        </w:rPr>
      </w:pPr>
    </w:p>
    <w:p w14:paraId="09EB5229" w14:textId="18AD2395" w:rsidR="00A5134A" w:rsidRPr="00627E6C" w:rsidRDefault="00B81BA2" w:rsidP="00627E6C">
      <w:pPr>
        <w:pStyle w:val="Citationintense"/>
        <w:rPr>
          <w:rFonts w:cstheme="majorHAnsi"/>
          <w:i w:val="0"/>
          <w:color w:val="0070C0"/>
          <w:sz w:val="28"/>
        </w:rPr>
      </w:pPr>
      <w:r w:rsidRPr="00627E6C">
        <w:rPr>
          <w:rFonts w:cstheme="majorHAnsi"/>
          <w:i w:val="0"/>
          <w:color w:val="0070C0"/>
          <w:sz w:val="28"/>
        </w:rPr>
        <w:t>Budget global</w:t>
      </w:r>
    </w:p>
    <w:p w14:paraId="3C85F896" w14:textId="7A9E5879" w:rsidR="00F36C7C" w:rsidRPr="005777E8" w:rsidRDefault="00F36C7C">
      <w:pPr>
        <w:suppressAutoHyphens w:val="0"/>
        <w:rPr>
          <w:rFonts w:asciiTheme="majorHAnsi" w:hAnsiTheme="majorHAnsi" w:cstheme="majorHAnsi"/>
          <w:b/>
          <w:sz w:val="20"/>
          <w:szCs w:val="20"/>
        </w:rPr>
      </w:pPr>
    </w:p>
    <w:p w14:paraId="27B50CD3" w14:textId="77777777" w:rsidR="00F36C7C" w:rsidRPr="005777E8" w:rsidRDefault="00F36C7C">
      <w:pPr>
        <w:suppressAutoHyphens w:val="0"/>
        <w:rPr>
          <w:rFonts w:asciiTheme="majorHAnsi" w:hAnsiTheme="majorHAnsi" w:cstheme="majorHAnsi"/>
          <w:b/>
          <w:sz w:val="20"/>
          <w:szCs w:val="20"/>
        </w:rPr>
      </w:pP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1960"/>
        <w:gridCol w:w="2800"/>
        <w:gridCol w:w="1780"/>
      </w:tblGrid>
      <w:tr w:rsidR="00871645" w:rsidRPr="00707094" w14:paraId="53465D76" w14:textId="77777777" w:rsidTr="00650D48">
        <w:trPr>
          <w:trHeight w:val="465"/>
        </w:trPr>
        <w:tc>
          <w:tcPr>
            <w:tcW w:w="2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795E" w14:textId="77777777" w:rsidR="00871645" w:rsidRPr="00707094" w:rsidRDefault="00871645" w:rsidP="00650D48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0709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Equipement</w:t>
            </w:r>
          </w:p>
        </w:tc>
        <w:tc>
          <w:tcPr>
            <w:tcW w:w="19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BC931" w14:textId="6F3806F8" w:rsidR="00871645" w:rsidRPr="00707094" w:rsidRDefault="00871645" w:rsidP="00650D48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0709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Coût en Euros HT</w:t>
            </w:r>
          </w:p>
        </w:tc>
        <w:tc>
          <w:tcPr>
            <w:tcW w:w="28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1F91" w14:textId="77777777" w:rsidR="00871645" w:rsidRPr="00707094" w:rsidRDefault="00871645" w:rsidP="00650D48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0709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Financements</w:t>
            </w:r>
          </w:p>
        </w:tc>
        <w:tc>
          <w:tcPr>
            <w:tcW w:w="17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81B695" w14:textId="77777777" w:rsidR="00871645" w:rsidRPr="00707094" w:rsidRDefault="00871645" w:rsidP="00650D48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0709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Euros HT</w:t>
            </w:r>
          </w:p>
        </w:tc>
      </w:tr>
      <w:tr w:rsidR="00871645" w:rsidRPr="00707094" w14:paraId="3C60DBF0" w14:textId="77777777" w:rsidTr="00650D48">
        <w:trPr>
          <w:trHeight w:val="465"/>
        </w:trPr>
        <w:tc>
          <w:tcPr>
            <w:tcW w:w="26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C6C9B" w14:textId="77777777" w:rsidR="00871645" w:rsidRPr="00707094" w:rsidRDefault="00871645" w:rsidP="00650D4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707094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5000" w14:textId="77777777" w:rsidR="00871645" w:rsidRPr="00707094" w:rsidRDefault="00871645" w:rsidP="00650D4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707094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D3BD" w14:textId="77777777" w:rsidR="00871645" w:rsidRPr="00707094" w:rsidRDefault="00871645" w:rsidP="00650D4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707094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Cofinancements acquis</w:t>
            </w:r>
          </w:p>
        </w:tc>
        <w:tc>
          <w:tcPr>
            <w:tcW w:w="178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A3B4ED" w14:textId="77777777" w:rsidR="00871645" w:rsidRPr="00707094" w:rsidRDefault="00871645" w:rsidP="00650D4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707094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71645" w:rsidRPr="00707094" w14:paraId="1EE6F340" w14:textId="77777777" w:rsidTr="00650D48">
        <w:trPr>
          <w:trHeight w:val="465"/>
        </w:trPr>
        <w:tc>
          <w:tcPr>
            <w:tcW w:w="26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25921" w14:textId="77777777" w:rsidR="00871645" w:rsidRPr="00707094" w:rsidRDefault="00871645" w:rsidP="00650D4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707094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24A1E" w14:textId="77777777" w:rsidR="00871645" w:rsidRPr="00707094" w:rsidRDefault="00871645" w:rsidP="00650D4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707094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0F95" w14:textId="77777777" w:rsidR="00871645" w:rsidRPr="00707094" w:rsidRDefault="00871645" w:rsidP="00650D4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707094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Cofinancements demandés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FC80D4" w14:textId="77777777" w:rsidR="00871645" w:rsidRPr="00707094" w:rsidRDefault="00871645" w:rsidP="00650D4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707094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71645" w:rsidRPr="00707094" w14:paraId="2F5A3E34" w14:textId="77777777" w:rsidTr="00650D48">
        <w:trPr>
          <w:trHeight w:val="465"/>
        </w:trPr>
        <w:tc>
          <w:tcPr>
            <w:tcW w:w="26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9480" w14:textId="77777777" w:rsidR="00871645" w:rsidRPr="00707094" w:rsidRDefault="00871645" w:rsidP="00650D4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707094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B975" w14:textId="77777777" w:rsidR="00871645" w:rsidRPr="00707094" w:rsidRDefault="00871645" w:rsidP="00650D4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707094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97DE" w14:textId="2CE32F1C" w:rsidR="00871645" w:rsidRPr="00707094" w:rsidRDefault="00871645" w:rsidP="00650D4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707094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Demande DIM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A4FBBD" w14:textId="77777777" w:rsidR="00871645" w:rsidRPr="00707094" w:rsidRDefault="00871645" w:rsidP="00650D4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707094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71645" w:rsidRPr="00707094" w14:paraId="2C047A16" w14:textId="77777777" w:rsidTr="00650D48">
        <w:trPr>
          <w:trHeight w:val="465"/>
        </w:trPr>
        <w:tc>
          <w:tcPr>
            <w:tcW w:w="26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121BD" w14:textId="77777777" w:rsidR="00871645" w:rsidRPr="00707094" w:rsidRDefault="00871645" w:rsidP="00650D4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707094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82921" w14:textId="77777777" w:rsidR="00871645" w:rsidRPr="00707094" w:rsidRDefault="00871645" w:rsidP="00650D4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707094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85D2" w14:textId="2292FEF2" w:rsidR="00871645" w:rsidRPr="00707094" w:rsidRDefault="00871645" w:rsidP="00650D4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707094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% DIM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4090EC" w14:textId="77777777" w:rsidR="00871645" w:rsidRPr="00707094" w:rsidRDefault="00871645" w:rsidP="00650D4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707094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71645" w:rsidRPr="00707094" w14:paraId="022060F0" w14:textId="77777777" w:rsidTr="00650D48">
        <w:trPr>
          <w:trHeight w:val="435"/>
        </w:trPr>
        <w:tc>
          <w:tcPr>
            <w:tcW w:w="2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7B5A" w14:textId="77777777" w:rsidR="00871645" w:rsidRPr="00707094" w:rsidRDefault="00871645" w:rsidP="00650D48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0709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TOTAL</w:t>
            </w:r>
          </w:p>
        </w:tc>
        <w:tc>
          <w:tcPr>
            <w:tcW w:w="19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11F9" w14:textId="77777777" w:rsidR="00871645" w:rsidRPr="00707094" w:rsidRDefault="00871645" w:rsidP="00650D48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0709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54FA" w14:textId="77777777" w:rsidR="00871645" w:rsidRPr="00707094" w:rsidRDefault="00871645" w:rsidP="00650D48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0709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TOTAL</w:t>
            </w:r>
          </w:p>
        </w:tc>
        <w:tc>
          <w:tcPr>
            <w:tcW w:w="17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5BB44A" w14:textId="77777777" w:rsidR="00871645" w:rsidRPr="00707094" w:rsidRDefault="00871645" w:rsidP="00650D48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0709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</w:tbl>
    <w:p w14:paraId="2C815E04" w14:textId="77777777" w:rsidR="00A5134A" w:rsidRPr="005777E8" w:rsidRDefault="00A5134A">
      <w:pPr>
        <w:suppressAutoHyphens w:val="0"/>
        <w:rPr>
          <w:rFonts w:asciiTheme="majorHAnsi" w:hAnsiTheme="majorHAnsi" w:cstheme="majorHAnsi"/>
          <w:b/>
          <w:sz w:val="20"/>
          <w:szCs w:val="20"/>
        </w:rPr>
      </w:pPr>
    </w:p>
    <w:p w14:paraId="40198ECA" w14:textId="77777777" w:rsidR="00C31140" w:rsidRPr="005777E8" w:rsidRDefault="00C31140" w:rsidP="005E6F73">
      <w:pPr>
        <w:suppressAutoHyphens w:val="0"/>
        <w:rPr>
          <w:rFonts w:asciiTheme="majorHAnsi" w:hAnsiTheme="majorHAnsi" w:cstheme="majorHAnsi"/>
          <w:color w:val="0070C0"/>
          <w:sz w:val="28"/>
        </w:rPr>
      </w:pPr>
    </w:p>
    <w:p w14:paraId="063726C0" w14:textId="77777777" w:rsidR="00C31140" w:rsidRPr="005777E8" w:rsidRDefault="00C31140" w:rsidP="005E6F73">
      <w:pPr>
        <w:suppressAutoHyphens w:val="0"/>
        <w:rPr>
          <w:rFonts w:asciiTheme="majorHAnsi" w:hAnsiTheme="majorHAnsi" w:cstheme="majorHAnsi"/>
          <w:color w:val="0070C0"/>
          <w:sz w:val="28"/>
        </w:rPr>
      </w:pPr>
    </w:p>
    <w:p w14:paraId="136DA5A2" w14:textId="2F87C256" w:rsidR="00A5134A" w:rsidRPr="005777E8" w:rsidRDefault="00A5134A" w:rsidP="005E6F73">
      <w:pPr>
        <w:suppressAutoHyphens w:val="0"/>
        <w:rPr>
          <w:rFonts w:asciiTheme="majorHAnsi" w:hAnsiTheme="majorHAnsi" w:cstheme="majorHAnsi"/>
          <w:color w:val="0070C0"/>
          <w:sz w:val="28"/>
        </w:rPr>
      </w:pPr>
      <w:r w:rsidRPr="005777E8">
        <w:rPr>
          <w:rFonts w:asciiTheme="majorHAnsi" w:hAnsiTheme="majorHAnsi" w:cstheme="majorHAnsi"/>
          <w:color w:val="0070C0"/>
          <w:sz w:val="28"/>
        </w:rPr>
        <w:t>Co-financement </w:t>
      </w:r>
      <w:r w:rsidR="005E6F73" w:rsidRPr="005777E8">
        <w:rPr>
          <w:rFonts w:asciiTheme="majorHAnsi" w:hAnsiTheme="majorHAnsi" w:cstheme="majorHAnsi"/>
          <w:color w:val="0070C0"/>
          <w:sz w:val="28"/>
        </w:rPr>
        <w:t xml:space="preserve">– nature et montant </w:t>
      </w:r>
      <w:r w:rsidRPr="005777E8">
        <w:rPr>
          <w:rFonts w:asciiTheme="majorHAnsi" w:hAnsiTheme="majorHAnsi" w:cstheme="majorHAnsi"/>
          <w:color w:val="0070C0"/>
          <w:sz w:val="28"/>
        </w:rPr>
        <w:t xml:space="preserve">: </w:t>
      </w:r>
    </w:p>
    <w:p w14:paraId="7EB3F63A" w14:textId="77777777" w:rsidR="005E6F73" w:rsidRPr="005777E8" w:rsidRDefault="005E6F73" w:rsidP="005E6F73">
      <w:pPr>
        <w:rPr>
          <w:rFonts w:asciiTheme="majorHAnsi" w:hAnsiTheme="majorHAnsi" w:cstheme="majorHAnsi"/>
        </w:rPr>
      </w:pPr>
    </w:p>
    <w:p w14:paraId="0ACFD1B3" w14:textId="379E38ED" w:rsidR="00C31140" w:rsidRPr="005777E8" w:rsidRDefault="00C31140">
      <w:pPr>
        <w:suppressAutoHyphens w:val="0"/>
        <w:rPr>
          <w:rFonts w:asciiTheme="majorHAnsi" w:hAnsiTheme="majorHAnsi" w:cstheme="majorHAnsi"/>
        </w:rPr>
      </w:pPr>
      <w:r w:rsidRPr="005777E8">
        <w:rPr>
          <w:rFonts w:asciiTheme="majorHAnsi" w:hAnsiTheme="majorHAnsi" w:cstheme="majorHAnsi"/>
        </w:rPr>
        <w:br w:type="page"/>
      </w:r>
    </w:p>
    <w:p w14:paraId="305E25CA" w14:textId="600DB9B5" w:rsidR="00CB1414" w:rsidRPr="005777E8" w:rsidRDefault="00872B3B" w:rsidP="00F36C7C">
      <w:pPr>
        <w:pStyle w:val="Citationintense"/>
        <w:rPr>
          <w:rFonts w:asciiTheme="majorHAnsi" w:hAnsiTheme="majorHAnsi" w:cstheme="majorHAnsi"/>
          <w:i w:val="0"/>
          <w:color w:val="0070C0"/>
          <w:sz w:val="32"/>
        </w:rPr>
      </w:pPr>
      <w:r w:rsidRPr="005777E8">
        <w:rPr>
          <w:rFonts w:asciiTheme="majorHAnsi" w:hAnsiTheme="majorHAnsi" w:cstheme="majorHAnsi"/>
          <w:i w:val="0"/>
          <w:color w:val="0070C0"/>
          <w:sz w:val="32"/>
        </w:rPr>
        <w:lastRenderedPageBreak/>
        <w:t xml:space="preserve">Dossier scientifique </w:t>
      </w:r>
      <w:r w:rsidR="00CB1414" w:rsidRPr="005777E8">
        <w:rPr>
          <w:rFonts w:asciiTheme="majorHAnsi" w:hAnsiTheme="majorHAnsi" w:cstheme="majorHAnsi"/>
          <w:i w:val="0"/>
          <w:color w:val="0070C0"/>
          <w:sz w:val="32"/>
        </w:rPr>
        <w:t>à rédiger en Anglais</w:t>
      </w:r>
      <w:r w:rsidR="00243885" w:rsidRPr="005777E8">
        <w:rPr>
          <w:rFonts w:asciiTheme="majorHAnsi" w:hAnsiTheme="majorHAnsi" w:cstheme="majorHAnsi"/>
          <w:i w:val="0"/>
          <w:color w:val="0070C0"/>
          <w:sz w:val="32"/>
        </w:rPr>
        <w:t xml:space="preserve"> – </w:t>
      </w:r>
      <w:r w:rsidR="00B40A07">
        <w:rPr>
          <w:rFonts w:asciiTheme="majorHAnsi" w:hAnsiTheme="majorHAnsi" w:cstheme="majorHAnsi"/>
          <w:i w:val="0"/>
          <w:color w:val="0070C0"/>
          <w:sz w:val="32"/>
        </w:rPr>
        <w:t>15</w:t>
      </w:r>
      <w:r w:rsidR="00243885" w:rsidRPr="005777E8">
        <w:rPr>
          <w:rFonts w:asciiTheme="majorHAnsi" w:hAnsiTheme="majorHAnsi" w:cstheme="majorHAnsi"/>
          <w:i w:val="0"/>
          <w:color w:val="0070C0"/>
          <w:sz w:val="32"/>
        </w:rPr>
        <w:t xml:space="preserve"> pages</w:t>
      </w:r>
      <w:r w:rsidR="00D9620D">
        <w:rPr>
          <w:rFonts w:asciiTheme="majorHAnsi" w:hAnsiTheme="majorHAnsi" w:cstheme="majorHAnsi"/>
          <w:i w:val="0"/>
          <w:color w:val="0070C0"/>
          <w:sz w:val="32"/>
        </w:rPr>
        <w:t xml:space="preserve"> max</w:t>
      </w:r>
    </w:p>
    <w:p w14:paraId="5247F30A" w14:textId="67B9BFA9" w:rsidR="00872B3B" w:rsidRPr="005777E8" w:rsidRDefault="00243885" w:rsidP="00F36C7C">
      <w:pPr>
        <w:suppressAutoHyphens w:val="0"/>
        <w:rPr>
          <w:rFonts w:asciiTheme="majorHAnsi" w:hAnsiTheme="majorHAnsi" w:cstheme="majorHAnsi"/>
          <w:b/>
          <w:sz w:val="20"/>
          <w:szCs w:val="20"/>
        </w:rPr>
      </w:pPr>
      <w:r w:rsidRPr="005777E8">
        <w:rPr>
          <w:rFonts w:asciiTheme="majorHAnsi" w:hAnsiTheme="majorHAnsi" w:cstheme="majorHAnsi"/>
          <w:b/>
          <w:sz w:val="20"/>
          <w:szCs w:val="20"/>
        </w:rPr>
        <w:br w:type="page"/>
      </w:r>
    </w:p>
    <w:p w14:paraId="5A4338F7" w14:textId="50129977" w:rsidR="0010200F" w:rsidRPr="00A719F3" w:rsidRDefault="006F51DD" w:rsidP="00A719F3">
      <w:pPr>
        <w:pStyle w:val="Citationintense"/>
        <w:rPr>
          <w:rFonts w:asciiTheme="majorHAnsi" w:hAnsiTheme="majorHAnsi" w:cstheme="majorHAnsi"/>
          <w:i w:val="0"/>
          <w:color w:val="0070C0"/>
          <w:sz w:val="32"/>
        </w:rPr>
      </w:pPr>
      <w:r w:rsidRPr="005777E8">
        <w:rPr>
          <w:rFonts w:asciiTheme="majorHAnsi" w:hAnsiTheme="majorHAnsi" w:cstheme="majorHAnsi"/>
          <w:i w:val="0"/>
          <w:color w:val="0070C0"/>
          <w:sz w:val="32"/>
        </w:rPr>
        <w:lastRenderedPageBreak/>
        <w:t xml:space="preserve">Plan </w:t>
      </w:r>
      <w:r w:rsidR="005106E8">
        <w:rPr>
          <w:rFonts w:asciiTheme="majorHAnsi" w:hAnsiTheme="majorHAnsi" w:cstheme="majorHAnsi"/>
          <w:i w:val="0"/>
          <w:color w:val="0070C0"/>
          <w:sz w:val="32"/>
        </w:rPr>
        <w:t>opérationnel</w:t>
      </w:r>
      <w:r w:rsidR="009763BA" w:rsidRPr="005777E8">
        <w:rPr>
          <w:rFonts w:asciiTheme="majorHAnsi" w:hAnsiTheme="majorHAnsi" w:cstheme="majorHAnsi"/>
          <w:i w:val="0"/>
          <w:color w:val="0070C0"/>
          <w:sz w:val="32"/>
        </w:rPr>
        <w:t xml:space="preserve"> </w:t>
      </w:r>
      <w:r w:rsidR="00284268" w:rsidRPr="005777E8">
        <w:rPr>
          <w:rFonts w:asciiTheme="majorHAnsi" w:hAnsiTheme="majorHAnsi" w:cstheme="majorHAnsi"/>
          <w:i w:val="0"/>
          <w:color w:val="0070C0"/>
          <w:sz w:val="32"/>
        </w:rPr>
        <w:t xml:space="preserve">à rédiger en Anglais </w:t>
      </w:r>
      <w:r w:rsidR="009763BA" w:rsidRPr="005777E8">
        <w:rPr>
          <w:rFonts w:asciiTheme="majorHAnsi" w:hAnsiTheme="majorHAnsi" w:cstheme="majorHAnsi"/>
          <w:i w:val="0"/>
          <w:color w:val="0070C0"/>
          <w:sz w:val="32"/>
        </w:rPr>
        <w:t>(</w:t>
      </w:r>
      <w:r w:rsidR="00D9620D">
        <w:rPr>
          <w:rFonts w:asciiTheme="majorHAnsi" w:hAnsiTheme="majorHAnsi" w:cstheme="majorHAnsi"/>
          <w:i w:val="0"/>
          <w:color w:val="0070C0"/>
          <w:sz w:val="32"/>
        </w:rPr>
        <w:t>5</w:t>
      </w:r>
      <w:r w:rsidR="00FB59D6" w:rsidRPr="005777E8">
        <w:rPr>
          <w:rFonts w:asciiTheme="majorHAnsi" w:hAnsiTheme="majorHAnsi" w:cstheme="majorHAnsi"/>
          <w:i w:val="0"/>
          <w:color w:val="0070C0"/>
          <w:sz w:val="32"/>
        </w:rPr>
        <w:t xml:space="preserve"> page</w:t>
      </w:r>
      <w:r w:rsidR="009763BA" w:rsidRPr="005777E8">
        <w:rPr>
          <w:rFonts w:asciiTheme="majorHAnsi" w:hAnsiTheme="majorHAnsi" w:cstheme="majorHAnsi"/>
          <w:i w:val="0"/>
          <w:color w:val="0070C0"/>
          <w:sz w:val="32"/>
        </w:rPr>
        <w:t>s</w:t>
      </w:r>
      <w:r w:rsidR="00B40A07">
        <w:rPr>
          <w:rFonts w:asciiTheme="majorHAnsi" w:hAnsiTheme="majorHAnsi" w:cstheme="majorHAnsi"/>
          <w:i w:val="0"/>
          <w:color w:val="0070C0"/>
          <w:sz w:val="32"/>
        </w:rPr>
        <w:t xml:space="preserve"> max</w:t>
      </w:r>
      <w:r w:rsidR="00FB59D6" w:rsidRPr="005777E8">
        <w:rPr>
          <w:rFonts w:asciiTheme="majorHAnsi" w:hAnsiTheme="majorHAnsi" w:cstheme="majorHAnsi"/>
          <w:i w:val="0"/>
          <w:color w:val="0070C0"/>
          <w:sz w:val="32"/>
        </w:rPr>
        <w:t>)</w:t>
      </w:r>
      <w:r w:rsidR="00D53977" w:rsidRPr="005777E8">
        <w:rPr>
          <w:rFonts w:asciiTheme="majorHAnsi" w:hAnsiTheme="majorHAnsi" w:cstheme="majorHAnsi"/>
          <w:i w:val="0"/>
          <w:color w:val="0070C0"/>
          <w:sz w:val="32"/>
        </w:rPr>
        <w:t xml:space="preserve"> incluant une description des collaborations</w:t>
      </w:r>
    </w:p>
    <w:p w14:paraId="2BC52159" w14:textId="449D22FB" w:rsidR="0010200F" w:rsidRPr="005777E8" w:rsidRDefault="0010200F" w:rsidP="000208FA">
      <w:pPr>
        <w:rPr>
          <w:rFonts w:asciiTheme="majorHAnsi" w:hAnsiTheme="majorHAnsi" w:cstheme="majorHAnsi"/>
        </w:rPr>
      </w:pPr>
    </w:p>
    <w:p w14:paraId="7491CD65" w14:textId="7C5002EC" w:rsidR="009B437A" w:rsidRPr="009B437A" w:rsidRDefault="009B437A" w:rsidP="009C428E">
      <w:pPr>
        <w:spacing w:line="360" w:lineRule="auto"/>
        <w:rPr>
          <w:rFonts w:asciiTheme="majorHAnsi" w:hAnsiTheme="majorHAnsi" w:cstheme="majorHAnsi"/>
        </w:rPr>
      </w:pPr>
      <w:r w:rsidRPr="009B437A">
        <w:rPr>
          <w:rFonts w:asciiTheme="majorHAnsi" w:hAnsiTheme="majorHAnsi" w:cstheme="majorHAnsi"/>
        </w:rPr>
        <w:t>-</w:t>
      </w:r>
      <w:r w:rsidR="009C428E">
        <w:rPr>
          <w:rFonts w:asciiTheme="majorHAnsi" w:hAnsiTheme="majorHAnsi" w:cstheme="majorHAnsi"/>
        </w:rPr>
        <w:t xml:space="preserve"> </w:t>
      </w:r>
      <w:r w:rsidRPr="009B437A">
        <w:rPr>
          <w:rFonts w:asciiTheme="majorHAnsi" w:hAnsiTheme="majorHAnsi" w:cstheme="majorHAnsi"/>
        </w:rPr>
        <w:t>Plan de financement du projet : présentation des contributions déjà acquises ainsi que des contributions sollicitées non acquises et la déclinaison par institution partenaire ;</w:t>
      </w:r>
    </w:p>
    <w:p w14:paraId="1881A471" w14:textId="508F09F5" w:rsidR="009B437A" w:rsidRPr="009B437A" w:rsidRDefault="009B437A" w:rsidP="009C428E">
      <w:pPr>
        <w:spacing w:line="360" w:lineRule="auto"/>
        <w:rPr>
          <w:rFonts w:asciiTheme="majorHAnsi" w:hAnsiTheme="majorHAnsi" w:cstheme="majorHAnsi"/>
        </w:rPr>
      </w:pPr>
      <w:r w:rsidRPr="009B437A">
        <w:rPr>
          <w:rFonts w:asciiTheme="majorHAnsi" w:hAnsiTheme="majorHAnsi" w:cstheme="majorHAnsi"/>
        </w:rPr>
        <w:t>-</w:t>
      </w:r>
      <w:r w:rsidR="009C428E">
        <w:rPr>
          <w:rFonts w:asciiTheme="majorHAnsi" w:hAnsiTheme="majorHAnsi" w:cstheme="majorHAnsi"/>
        </w:rPr>
        <w:t xml:space="preserve"> </w:t>
      </w:r>
      <w:r w:rsidRPr="009B437A">
        <w:rPr>
          <w:rFonts w:asciiTheme="majorHAnsi" w:hAnsiTheme="majorHAnsi" w:cstheme="majorHAnsi"/>
        </w:rPr>
        <w:t>Calendrier de réalisation des investissements correspondants ;</w:t>
      </w:r>
    </w:p>
    <w:p w14:paraId="5B53D43E" w14:textId="67148190" w:rsidR="0010200F" w:rsidRPr="005777E8" w:rsidRDefault="009B437A" w:rsidP="009C428E">
      <w:pPr>
        <w:spacing w:line="360" w:lineRule="auto"/>
        <w:rPr>
          <w:rFonts w:asciiTheme="majorHAnsi" w:hAnsiTheme="majorHAnsi" w:cstheme="majorHAnsi"/>
        </w:rPr>
      </w:pPr>
      <w:r w:rsidRPr="009B437A">
        <w:rPr>
          <w:rFonts w:asciiTheme="majorHAnsi" w:hAnsiTheme="majorHAnsi" w:cstheme="majorHAnsi"/>
        </w:rPr>
        <w:t>-</w:t>
      </w:r>
      <w:r w:rsidR="009C428E">
        <w:rPr>
          <w:rFonts w:asciiTheme="majorHAnsi" w:hAnsiTheme="majorHAnsi" w:cstheme="majorHAnsi"/>
        </w:rPr>
        <w:t xml:space="preserve"> </w:t>
      </w:r>
      <w:r w:rsidRPr="009B437A">
        <w:rPr>
          <w:rFonts w:asciiTheme="majorHAnsi" w:hAnsiTheme="majorHAnsi" w:cstheme="majorHAnsi"/>
        </w:rPr>
        <w:t>Calendrier prévisionnel de consommation de la subvention.</w:t>
      </w:r>
    </w:p>
    <w:p w14:paraId="0342E1E3" w14:textId="37E07970" w:rsidR="0010200F" w:rsidRPr="005777E8" w:rsidRDefault="0010200F" w:rsidP="009C428E">
      <w:pPr>
        <w:rPr>
          <w:rFonts w:asciiTheme="majorHAnsi" w:hAnsiTheme="majorHAnsi" w:cstheme="majorHAnsi"/>
        </w:rPr>
      </w:pPr>
    </w:p>
    <w:p w14:paraId="399F8B77" w14:textId="38B6338A" w:rsidR="0010200F" w:rsidRPr="005777E8" w:rsidRDefault="0010200F" w:rsidP="000208FA">
      <w:pPr>
        <w:rPr>
          <w:rFonts w:asciiTheme="majorHAnsi" w:hAnsiTheme="majorHAnsi" w:cstheme="majorHAnsi"/>
        </w:rPr>
      </w:pPr>
    </w:p>
    <w:p w14:paraId="40E410C5" w14:textId="08643507" w:rsidR="0010200F" w:rsidRPr="005777E8" w:rsidRDefault="0010200F" w:rsidP="000208FA">
      <w:pPr>
        <w:rPr>
          <w:rFonts w:asciiTheme="majorHAnsi" w:hAnsiTheme="majorHAnsi" w:cstheme="majorHAnsi"/>
        </w:rPr>
      </w:pPr>
    </w:p>
    <w:p w14:paraId="075310C2" w14:textId="18B69355" w:rsidR="0010200F" w:rsidRPr="005777E8" w:rsidRDefault="0010200F" w:rsidP="000208FA">
      <w:pPr>
        <w:rPr>
          <w:rFonts w:asciiTheme="majorHAnsi" w:hAnsiTheme="majorHAnsi" w:cstheme="majorHAnsi"/>
        </w:rPr>
      </w:pPr>
    </w:p>
    <w:p w14:paraId="2F3EE7D7" w14:textId="1B50F348" w:rsidR="0010200F" w:rsidRPr="005777E8" w:rsidRDefault="0010200F" w:rsidP="000208FA">
      <w:pPr>
        <w:rPr>
          <w:rFonts w:asciiTheme="majorHAnsi" w:hAnsiTheme="majorHAnsi" w:cstheme="majorHAnsi"/>
        </w:rPr>
      </w:pPr>
    </w:p>
    <w:p w14:paraId="0B91D246" w14:textId="743C74FC" w:rsidR="0010200F" w:rsidRPr="005777E8" w:rsidRDefault="0010200F" w:rsidP="000208FA">
      <w:pPr>
        <w:rPr>
          <w:rFonts w:asciiTheme="majorHAnsi" w:hAnsiTheme="majorHAnsi" w:cstheme="majorHAnsi"/>
        </w:rPr>
      </w:pPr>
    </w:p>
    <w:p w14:paraId="4E60D22B" w14:textId="736BA7BD" w:rsidR="0010200F" w:rsidRPr="005777E8" w:rsidRDefault="0010200F" w:rsidP="000208FA">
      <w:pPr>
        <w:rPr>
          <w:rFonts w:asciiTheme="majorHAnsi" w:hAnsiTheme="majorHAnsi" w:cstheme="majorHAnsi"/>
        </w:rPr>
      </w:pPr>
    </w:p>
    <w:p w14:paraId="040F01FD" w14:textId="4ECBF1FE" w:rsidR="0010200F" w:rsidRPr="005777E8" w:rsidRDefault="0010200F" w:rsidP="000208FA">
      <w:pPr>
        <w:rPr>
          <w:rFonts w:asciiTheme="majorHAnsi" w:hAnsiTheme="majorHAnsi" w:cstheme="majorHAnsi"/>
        </w:rPr>
      </w:pPr>
    </w:p>
    <w:p w14:paraId="010F8820" w14:textId="4BE5E7DA" w:rsidR="0010200F" w:rsidRPr="005777E8" w:rsidRDefault="0010200F" w:rsidP="000208FA">
      <w:pPr>
        <w:rPr>
          <w:rFonts w:asciiTheme="majorHAnsi" w:hAnsiTheme="majorHAnsi" w:cstheme="majorHAnsi"/>
        </w:rPr>
      </w:pPr>
    </w:p>
    <w:p w14:paraId="4DFC60D3" w14:textId="661B60A8" w:rsidR="0010200F" w:rsidRPr="005777E8" w:rsidRDefault="0010200F" w:rsidP="000208FA">
      <w:pPr>
        <w:rPr>
          <w:rFonts w:asciiTheme="majorHAnsi" w:hAnsiTheme="majorHAnsi" w:cstheme="majorHAnsi"/>
        </w:rPr>
      </w:pPr>
    </w:p>
    <w:p w14:paraId="4357FD59" w14:textId="219F23E3" w:rsidR="0010200F" w:rsidRPr="005777E8" w:rsidRDefault="0010200F" w:rsidP="000208FA">
      <w:pPr>
        <w:rPr>
          <w:rFonts w:asciiTheme="majorHAnsi" w:hAnsiTheme="majorHAnsi" w:cstheme="majorHAnsi"/>
        </w:rPr>
      </w:pPr>
    </w:p>
    <w:p w14:paraId="71308C29" w14:textId="6E7DF2C8" w:rsidR="0010200F" w:rsidRPr="005777E8" w:rsidRDefault="0010200F" w:rsidP="000208FA">
      <w:pPr>
        <w:rPr>
          <w:rFonts w:asciiTheme="majorHAnsi" w:hAnsiTheme="majorHAnsi" w:cstheme="majorHAnsi"/>
        </w:rPr>
      </w:pPr>
    </w:p>
    <w:p w14:paraId="70D7E674" w14:textId="25B0DD77" w:rsidR="0010200F" w:rsidRPr="005777E8" w:rsidRDefault="0010200F" w:rsidP="000208FA">
      <w:pPr>
        <w:rPr>
          <w:rFonts w:asciiTheme="majorHAnsi" w:hAnsiTheme="majorHAnsi" w:cstheme="majorHAnsi"/>
        </w:rPr>
      </w:pPr>
    </w:p>
    <w:p w14:paraId="0D2CD24F" w14:textId="0B8CDD65" w:rsidR="0010200F" w:rsidRPr="005777E8" w:rsidRDefault="0010200F" w:rsidP="000208FA">
      <w:pPr>
        <w:rPr>
          <w:rFonts w:asciiTheme="majorHAnsi" w:hAnsiTheme="majorHAnsi" w:cstheme="majorHAnsi"/>
        </w:rPr>
      </w:pPr>
    </w:p>
    <w:p w14:paraId="3616241D" w14:textId="0A743DC3" w:rsidR="0010200F" w:rsidRPr="005777E8" w:rsidRDefault="0010200F" w:rsidP="000208FA">
      <w:pPr>
        <w:rPr>
          <w:rFonts w:asciiTheme="majorHAnsi" w:hAnsiTheme="majorHAnsi" w:cstheme="majorHAnsi"/>
        </w:rPr>
      </w:pPr>
    </w:p>
    <w:p w14:paraId="2872116C" w14:textId="3B131CD3" w:rsidR="0010200F" w:rsidRPr="005777E8" w:rsidRDefault="0010200F" w:rsidP="000208FA">
      <w:pPr>
        <w:rPr>
          <w:rFonts w:asciiTheme="majorHAnsi" w:hAnsiTheme="majorHAnsi" w:cstheme="majorHAnsi"/>
        </w:rPr>
      </w:pPr>
    </w:p>
    <w:p w14:paraId="67459428" w14:textId="7351A3A3" w:rsidR="0010200F" w:rsidRPr="005777E8" w:rsidRDefault="0010200F" w:rsidP="000208FA">
      <w:pPr>
        <w:rPr>
          <w:rFonts w:asciiTheme="majorHAnsi" w:hAnsiTheme="majorHAnsi" w:cstheme="majorHAnsi"/>
        </w:rPr>
      </w:pPr>
    </w:p>
    <w:p w14:paraId="1DFF8DA4" w14:textId="6FE995EE" w:rsidR="0010200F" w:rsidRPr="005777E8" w:rsidRDefault="0010200F" w:rsidP="000208FA">
      <w:pPr>
        <w:rPr>
          <w:rFonts w:asciiTheme="majorHAnsi" w:hAnsiTheme="majorHAnsi" w:cstheme="majorHAnsi"/>
        </w:rPr>
      </w:pPr>
    </w:p>
    <w:p w14:paraId="6F29C4FE" w14:textId="30773617" w:rsidR="0010200F" w:rsidRPr="005777E8" w:rsidRDefault="0010200F" w:rsidP="000208FA">
      <w:pPr>
        <w:rPr>
          <w:rFonts w:asciiTheme="majorHAnsi" w:hAnsiTheme="majorHAnsi" w:cstheme="majorHAnsi"/>
        </w:rPr>
      </w:pPr>
    </w:p>
    <w:p w14:paraId="6862E6E5" w14:textId="3540D787" w:rsidR="0010200F" w:rsidRPr="005777E8" w:rsidRDefault="0010200F" w:rsidP="000208FA">
      <w:pPr>
        <w:rPr>
          <w:rFonts w:asciiTheme="majorHAnsi" w:hAnsiTheme="majorHAnsi" w:cstheme="majorHAnsi"/>
        </w:rPr>
      </w:pPr>
    </w:p>
    <w:p w14:paraId="139924F2" w14:textId="752B15A7" w:rsidR="0010200F" w:rsidRPr="005777E8" w:rsidRDefault="0010200F" w:rsidP="000208FA">
      <w:pPr>
        <w:rPr>
          <w:rFonts w:asciiTheme="majorHAnsi" w:hAnsiTheme="majorHAnsi" w:cstheme="majorHAnsi"/>
        </w:rPr>
      </w:pPr>
    </w:p>
    <w:p w14:paraId="10EA9B49" w14:textId="1353FD7D" w:rsidR="0010200F" w:rsidRPr="005777E8" w:rsidRDefault="0010200F" w:rsidP="000208FA">
      <w:pPr>
        <w:rPr>
          <w:rFonts w:asciiTheme="majorHAnsi" w:hAnsiTheme="majorHAnsi" w:cstheme="majorHAnsi"/>
        </w:rPr>
      </w:pPr>
    </w:p>
    <w:p w14:paraId="18306035" w14:textId="13CFC97C" w:rsidR="0010200F" w:rsidRPr="005777E8" w:rsidRDefault="0010200F" w:rsidP="000208FA">
      <w:pPr>
        <w:rPr>
          <w:rFonts w:asciiTheme="majorHAnsi" w:hAnsiTheme="majorHAnsi" w:cstheme="majorHAnsi"/>
        </w:rPr>
      </w:pPr>
    </w:p>
    <w:p w14:paraId="25714A4D" w14:textId="063C44EB" w:rsidR="00D64E26" w:rsidRPr="005777E8" w:rsidRDefault="00D64E26" w:rsidP="000208FA">
      <w:pPr>
        <w:rPr>
          <w:rFonts w:asciiTheme="majorHAnsi" w:hAnsiTheme="majorHAnsi" w:cstheme="majorHAnsi"/>
        </w:rPr>
      </w:pPr>
    </w:p>
    <w:p w14:paraId="512C8FC9" w14:textId="3594F680" w:rsidR="00D64E26" w:rsidRPr="005777E8" w:rsidRDefault="00D64E26" w:rsidP="000208FA">
      <w:pPr>
        <w:rPr>
          <w:rFonts w:asciiTheme="majorHAnsi" w:hAnsiTheme="majorHAnsi" w:cstheme="majorHAnsi"/>
        </w:rPr>
      </w:pPr>
    </w:p>
    <w:p w14:paraId="2EC1563B" w14:textId="77777777" w:rsidR="00D64E26" w:rsidRPr="005777E8" w:rsidRDefault="00D64E26" w:rsidP="000208FA">
      <w:pPr>
        <w:rPr>
          <w:rFonts w:asciiTheme="majorHAnsi" w:hAnsiTheme="majorHAnsi" w:cstheme="majorHAnsi"/>
        </w:rPr>
      </w:pPr>
    </w:p>
    <w:p w14:paraId="3AE25E8F" w14:textId="19526A7E" w:rsidR="0010200F" w:rsidRPr="005777E8" w:rsidRDefault="0010200F" w:rsidP="000208FA">
      <w:pPr>
        <w:rPr>
          <w:rFonts w:asciiTheme="majorHAnsi" w:hAnsiTheme="majorHAnsi" w:cstheme="majorHAnsi"/>
        </w:rPr>
      </w:pPr>
    </w:p>
    <w:p w14:paraId="79C0A9C9" w14:textId="6F3E7469" w:rsidR="00D87A93" w:rsidRPr="005777E8" w:rsidRDefault="00D87A93" w:rsidP="000208FA">
      <w:pPr>
        <w:rPr>
          <w:rFonts w:asciiTheme="majorHAnsi" w:hAnsiTheme="majorHAnsi" w:cstheme="majorHAnsi"/>
        </w:rPr>
      </w:pPr>
    </w:p>
    <w:p w14:paraId="43CA5D57" w14:textId="53703A19" w:rsidR="000208FA" w:rsidRPr="005777E8" w:rsidRDefault="00D64E26" w:rsidP="000208FA">
      <w:pPr>
        <w:pStyle w:val="Citationintense"/>
        <w:rPr>
          <w:rFonts w:asciiTheme="majorHAnsi" w:hAnsiTheme="majorHAnsi" w:cstheme="majorHAnsi"/>
          <w:i w:val="0"/>
          <w:color w:val="0070C0"/>
          <w:sz w:val="32"/>
        </w:rPr>
      </w:pPr>
      <w:r w:rsidRPr="005777E8">
        <w:rPr>
          <w:rFonts w:asciiTheme="majorHAnsi" w:hAnsiTheme="majorHAnsi" w:cstheme="majorHAnsi"/>
          <w:i w:val="0"/>
          <w:color w:val="0070C0"/>
          <w:sz w:val="32"/>
        </w:rPr>
        <w:lastRenderedPageBreak/>
        <w:t xml:space="preserve">Collaborations et </w:t>
      </w:r>
      <w:r w:rsidR="000208FA" w:rsidRPr="005777E8">
        <w:rPr>
          <w:rFonts w:asciiTheme="majorHAnsi" w:hAnsiTheme="majorHAnsi" w:cstheme="majorHAnsi"/>
          <w:i w:val="0"/>
          <w:color w:val="0070C0"/>
          <w:sz w:val="32"/>
        </w:rPr>
        <w:t xml:space="preserve">Impact </w:t>
      </w:r>
      <w:r w:rsidR="003B3A55">
        <w:rPr>
          <w:rFonts w:asciiTheme="majorHAnsi" w:hAnsiTheme="majorHAnsi" w:cstheme="majorHAnsi"/>
          <w:i w:val="0"/>
          <w:color w:val="0070C0"/>
          <w:sz w:val="32"/>
        </w:rPr>
        <w:t xml:space="preserve">socio-économique </w:t>
      </w:r>
      <w:r w:rsidR="000208FA" w:rsidRPr="005777E8">
        <w:rPr>
          <w:rFonts w:asciiTheme="majorHAnsi" w:hAnsiTheme="majorHAnsi" w:cstheme="majorHAnsi"/>
          <w:i w:val="0"/>
          <w:color w:val="0070C0"/>
          <w:sz w:val="32"/>
        </w:rPr>
        <w:t xml:space="preserve">(1-2 pages) </w:t>
      </w:r>
      <w:r w:rsidR="00284268" w:rsidRPr="005777E8">
        <w:rPr>
          <w:rFonts w:asciiTheme="majorHAnsi" w:hAnsiTheme="majorHAnsi" w:cstheme="majorHAnsi"/>
          <w:i w:val="0"/>
          <w:color w:val="0070C0"/>
          <w:sz w:val="32"/>
        </w:rPr>
        <w:t>à rédiger en Anglais</w:t>
      </w:r>
    </w:p>
    <w:p w14:paraId="48CA1DCD" w14:textId="77777777" w:rsidR="00D87A93" w:rsidRPr="005777E8" w:rsidRDefault="00D87A93" w:rsidP="00E0633B">
      <w:pPr>
        <w:rPr>
          <w:rFonts w:asciiTheme="majorHAnsi" w:hAnsiTheme="majorHAnsi" w:cstheme="majorHAnsi"/>
          <w:i/>
        </w:rPr>
      </w:pPr>
    </w:p>
    <w:p w14:paraId="4A15E515" w14:textId="77777777" w:rsidR="00D64E26" w:rsidRPr="005777E8" w:rsidRDefault="00D64E26" w:rsidP="00D64E26">
      <w:pPr>
        <w:rPr>
          <w:rFonts w:asciiTheme="majorHAnsi" w:hAnsiTheme="majorHAnsi" w:cstheme="majorHAnsi"/>
          <w:color w:val="0070C0"/>
          <w:sz w:val="28"/>
          <w:szCs w:val="28"/>
        </w:rPr>
      </w:pPr>
      <w:r w:rsidRPr="005777E8">
        <w:rPr>
          <w:rFonts w:asciiTheme="majorHAnsi" w:hAnsiTheme="majorHAnsi" w:cstheme="majorHAnsi"/>
          <w:color w:val="0070C0"/>
          <w:sz w:val="28"/>
          <w:szCs w:val="28"/>
        </w:rPr>
        <w:t>Collaborations :</w:t>
      </w:r>
    </w:p>
    <w:p w14:paraId="450233B1" w14:textId="77777777" w:rsidR="00D64E26" w:rsidRPr="005777E8" w:rsidRDefault="00D64E26" w:rsidP="00D64E26">
      <w:pPr>
        <w:rPr>
          <w:rFonts w:asciiTheme="majorHAnsi" w:hAnsiTheme="majorHAnsi" w:cstheme="majorHAnsi"/>
        </w:rPr>
      </w:pPr>
    </w:p>
    <w:p w14:paraId="0085D7B5" w14:textId="074C1E04" w:rsidR="00D64E26" w:rsidRPr="005777E8" w:rsidRDefault="00D64E26" w:rsidP="00D64E26">
      <w:pPr>
        <w:rPr>
          <w:rFonts w:asciiTheme="majorHAnsi" w:hAnsiTheme="majorHAnsi" w:cstheme="majorHAnsi"/>
        </w:rPr>
      </w:pPr>
      <w:r w:rsidRPr="005777E8">
        <w:rPr>
          <w:rFonts w:ascii="Calibri" w:hAnsi="Calibri" w:cs="Calibri"/>
        </w:rPr>
        <w:t>Collaboration</w:t>
      </w:r>
      <w:r w:rsidRPr="005777E8">
        <w:rPr>
          <w:rFonts w:asciiTheme="majorHAnsi" w:hAnsiTheme="majorHAnsi" w:cstheme="majorHAnsi"/>
        </w:rPr>
        <w:t xml:space="preserve"> laboratoire</w:t>
      </w:r>
      <w:r w:rsidR="00EF3DC4">
        <w:rPr>
          <w:rFonts w:asciiTheme="majorHAnsi" w:hAnsiTheme="majorHAnsi" w:cstheme="majorHAnsi"/>
        </w:rPr>
        <w:t>(</w:t>
      </w:r>
      <w:r w:rsidRPr="005777E8">
        <w:rPr>
          <w:rFonts w:asciiTheme="majorHAnsi" w:hAnsiTheme="majorHAnsi" w:cstheme="majorHAnsi"/>
        </w:rPr>
        <w:t>s</w:t>
      </w:r>
      <w:r w:rsidR="00EF3DC4">
        <w:rPr>
          <w:rFonts w:asciiTheme="majorHAnsi" w:hAnsiTheme="majorHAnsi" w:cstheme="majorHAnsi"/>
        </w:rPr>
        <w:t>)</w:t>
      </w:r>
      <w:r w:rsidRPr="005777E8">
        <w:rPr>
          <w:rFonts w:asciiTheme="majorHAnsi" w:hAnsiTheme="majorHAnsi" w:cstheme="majorHAnsi"/>
        </w:rPr>
        <w:t xml:space="preserve"> francilien</w:t>
      </w:r>
      <w:r w:rsidR="00EF3DC4">
        <w:rPr>
          <w:rFonts w:asciiTheme="majorHAnsi" w:hAnsiTheme="majorHAnsi" w:cstheme="majorHAnsi"/>
        </w:rPr>
        <w:t>(</w:t>
      </w:r>
      <w:r w:rsidRPr="005777E8">
        <w:rPr>
          <w:rFonts w:asciiTheme="majorHAnsi" w:hAnsiTheme="majorHAnsi" w:cstheme="majorHAnsi"/>
        </w:rPr>
        <w:t>s</w:t>
      </w:r>
      <w:r w:rsidR="00EF3DC4">
        <w:rPr>
          <w:rFonts w:asciiTheme="majorHAnsi" w:hAnsiTheme="majorHAnsi" w:cstheme="majorHAnsi"/>
        </w:rPr>
        <w:t>)</w:t>
      </w:r>
      <w:r w:rsidRPr="005777E8">
        <w:rPr>
          <w:rFonts w:asciiTheme="majorHAnsi" w:hAnsiTheme="majorHAnsi" w:cstheme="majorHAnsi"/>
        </w:rPr>
        <w:t xml:space="preserve"> (obligatoire)</w:t>
      </w:r>
      <w:r w:rsidR="003B3A55">
        <w:rPr>
          <w:rFonts w:asciiTheme="majorHAnsi" w:hAnsiTheme="majorHAnsi" w:cstheme="majorHAnsi"/>
        </w:rPr>
        <w:t xml:space="preserve"> </w:t>
      </w:r>
      <w:r w:rsidR="00284268">
        <w:rPr>
          <w:rFonts w:asciiTheme="majorHAnsi" w:hAnsiTheme="majorHAnsi" w:cstheme="majorHAnsi"/>
        </w:rPr>
        <w:t xml:space="preserve">ou partenaire associatif </w:t>
      </w:r>
      <w:r w:rsidRPr="005777E8">
        <w:rPr>
          <w:rFonts w:asciiTheme="majorHAnsi" w:hAnsiTheme="majorHAnsi" w:cstheme="majorHAnsi"/>
        </w:rPr>
        <w:t>:</w:t>
      </w:r>
    </w:p>
    <w:p w14:paraId="29B0FC65" w14:textId="77777777" w:rsidR="00D64E26" w:rsidRPr="005777E8" w:rsidRDefault="00D64E26" w:rsidP="00D64E26">
      <w:pPr>
        <w:rPr>
          <w:rFonts w:asciiTheme="majorHAnsi" w:hAnsiTheme="majorHAnsi" w:cstheme="majorHAnsi"/>
        </w:rPr>
      </w:pPr>
    </w:p>
    <w:p w14:paraId="05CF66AB" w14:textId="77777777" w:rsidR="00D64E26" w:rsidRPr="005777E8" w:rsidRDefault="00D64E26" w:rsidP="00D64E26">
      <w:pPr>
        <w:rPr>
          <w:rFonts w:asciiTheme="majorHAnsi" w:hAnsiTheme="majorHAnsi" w:cstheme="majorHAnsi"/>
        </w:rPr>
      </w:pPr>
    </w:p>
    <w:p w14:paraId="00A2610A" w14:textId="66D0DC8D" w:rsidR="00D64E26" w:rsidRPr="005777E8" w:rsidRDefault="00D64E26" w:rsidP="00D64E26">
      <w:pPr>
        <w:rPr>
          <w:rFonts w:asciiTheme="majorHAnsi" w:hAnsiTheme="majorHAnsi" w:cstheme="majorHAnsi"/>
        </w:rPr>
      </w:pPr>
      <w:r w:rsidRPr="005777E8">
        <w:rPr>
          <w:rFonts w:asciiTheme="majorHAnsi" w:hAnsiTheme="majorHAnsi" w:cstheme="majorHAnsi"/>
        </w:rPr>
        <w:t>Collaborations académiques nationales et internationales (Laboratoir</w:t>
      </w:r>
      <w:r w:rsidR="002A1ACF">
        <w:rPr>
          <w:rFonts w:asciiTheme="majorHAnsi" w:hAnsiTheme="majorHAnsi" w:cstheme="majorHAnsi"/>
        </w:rPr>
        <w:t>e</w:t>
      </w:r>
      <w:r w:rsidRPr="005777E8">
        <w:rPr>
          <w:rFonts w:asciiTheme="majorHAnsi" w:hAnsiTheme="majorHAnsi" w:cstheme="majorHAnsi"/>
        </w:rPr>
        <w:t>, Université, programmes de recherche…) :</w:t>
      </w:r>
    </w:p>
    <w:p w14:paraId="70716D39" w14:textId="77777777" w:rsidR="00D64E26" w:rsidRPr="005777E8" w:rsidRDefault="00D64E26" w:rsidP="00D64E26">
      <w:pPr>
        <w:rPr>
          <w:rFonts w:asciiTheme="majorHAnsi" w:hAnsiTheme="majorHAnsi" w:cstheme="majorHAnsi"/>
        </w:rPr>
      </w:pPr>
    </w:p>
    <w:p w14:paraId="4A7808D3" w14:textId="77777777" w:rsidR="00D64E26" w:rsidRPr="005777E8" w:rsidRDefault="00D64E26" w:rsidP="00D64E26">
      <w:pPr>
        <w:rPr>
          <w:rFonts w:asciiTheme="majorHAnsi" w:hAnsiTheme="majorHAnsi" w:cstheme="majorHAnsi"/>
        </w:rPr>
      </w:pPr>
    </w:p>
    <w:p w14:paraId="79F75DA4" w14:textId="1E69FD41" w:rsidR="00D64E26" w:rsidRPr="005777E8" w:rsidRDefault="00D64E26" w:rsidP="00D64E26">
      <w:pPr>
        <w:rPr>
          <w:rFonts w:asciiTheme="majorHAnsi" w:hAnsiTheme="majorHAnsi" w:cstheme="majorHAnsi"/>
        </w:rPr>
      </w:pPr>
      <w:r w:rsidRPr="005777E8">
        <w:rPr>
          <w:rFonts w:asciiTheme="majorHAnsi" w:hAnsiTheme="majorHAnsi" w:cstheme="majorHAnsi"/>
        </w:rPr>
        <w:t xml:space="preserve">Collaborations industrielles, implication d’un </w:t>
      </w:r>
      <w:r w:rsidR="00EF3DC4">
        <w:rPr>
          <w:rFonts w:asciiTheme="majorHAnsi" w:hAnsiTheme="majorHAnsi" w:cstheme="majorHAnsi"/>
        </w:rPr>
        <w:t>L</w:t>
      </w:r>
      <w:r w:rsidRPr="005777E8">
        <w:rPr>
          <w:rFonts w:asciiTheme="majorHAnsi" w:hAnsiTheme="majorHAnsi" w:cstheme="majorHAnsi"/>
        </w:rPr>
        <w:t>abcom :</w:t>
      </w:r>
    </w:p>
    <w:p w14:paraId="21D0585D" w14:textId="77777777" w:rsidR="00D64E26" w:rsidRPr="005777E8" w:rsidRDefault="00D64E26" w:rsidP="00D64E26">
      <w:pPr>
        <w:rPr>
          <w:rFonts w:asciiTheme="majorHAnsi" w:hAnsiTheme="majorHAnsi" w:cstheme="majorHAnsi"/>
        </w:rPr>
      </w:pPr>
    </w:p>
    <w:p w14:paraId="50DA9DF5" w14:textId="77777777" w:rsidR="00D64E26" w:rsidRPr="005777E8" w:rsidRDefault="00D64E26" w:rsidP="00D64E26">
      <w:pPr>
        <w:rPr>
          <w:rFonts w:asciiTheme="majorHAnsi" w:hAnsiTheme="majorHAnsi" w:cstheme="majorHAnsi"/>
        </w:rPr>
      </w:pPr>
    </w:p>
    <w:p w14:paraId="46B2E348" w14:textId="73D7C05E" w:rsidR="00D64E26" w:rsidRPr="005777E8" w:rsidRDefault="00D64E26" w:rsidP="00D64E26">
      <w:pPr>
        <w:rPr>
          <w:rFonts w:asciiTheme="majorHAnsi" w:hAnsiTheme="majorHAnsi" w:cstheme="majorHAnsi"/>
        </w:rPr>
      </w:pPr>
      <w:r w:rsidRPr="005777E8">
        <w:rPr>
          <w:rFonts w:asciiTheme="majorHAnsi" w:hAnsiTheme="majorHAnsi" w:cstheme="majorHAnsi"/>
        </w:rPr>
        <w:t>Liens du projet avec des projets financés par des DIM antérieurs (ACAV+ ou autres) :</w:t>
      </w:r>
    </w:p>
    <w:p w14:paraId="633B2D1E" w14:textId="77777777" w:rsidR="00D404E9" w:rsidRPr="005777E8" w:rsidRDefault="00D404E9" w:rsidP="00D64E26">
      <w:pPr>
        <w:rPr>
          <w:rFonts w:asciiTheme="majorHAnsi" w:hAnsiTheme="majorHAnsi" w:cstheme="majorHAnsi"/>
          <w:color w:val="0070C0"/>
          <w:sz w:val="28"/>
          <w:szCs w:val="28"/>
        </w:rPr>
      </w:pPr>
    </w:p>
    <w:p w14:paraId="015239DB" w14:textId="75AA0DB9" w:rsidR="00D64E26" w:rsidRPr="005777E8" w:rsidRDefault="00D64E26" w:rsidP="00D64E26">
      <w:pPr>
        <w:rPr>
          <w:rFonts w:asciiTheme="majorHAnsi" w:hAnsiTheme="majorHAnsi" w:cstheme="majorHAnsi"/>
          <w:color w:val="0070C0"/>
          <w:sz w:val="28"/>
          <w:szCs w:val="28"/>
        </w:rPr>
      </w:pPr>
      <w:r w:rsidRPr="005777E8">
        <w:rPr>
          <w:rFonts w:asciiTheme="majorHAnsi" w:hAnsiTheme="majorHAnsi" w:cstheme="majorHAnsi"/>
          <w:color w:val="0070C0"/>
          <w:sz w:val="28"/>
          <w:szCs w:val="28"/>
        </w:rPr>
        <w:t>Impact sociétal :</w:t>
      </w:r>
      <w:r w:rsidR="002A1ACF">
        <w:rPr>
          <w:rFonts w:asciiTheme="majorHAnsi" w:hAnsiTheme="majorHAnsi" w:cstheme="majorHAnsi"/>
          <w:color w:val="0070C0"/>
          <w:sz w:val="28"/>
          <w:szCs w:val="28"/>
        </w:rPr>
        <w:t xml:space="preserve"> </w:t>
      </w:r>
    </w:p>
    <w:p w14:paraId="355C7064" w14:textId="136BBFD8" w:rsidR="00D64E26" w:rsidRPr="005777E8" w:rsidRDefault="00D404E9" w:rsidP="00C31140">
      <w:pPr>
        <w:jc w:val="both"/>
        <w:rPr>
          <w:rFonts w:asciiTheme="majorHAnsi" w:hAnsiTheme="majorHAnsi" w:cstheme="majorHAnsi"/>
          <w:color w:val="0070C0"/>
          <w:sz w:val="28"/>
          <w:szCs w:val="28"/>
        </w:rPr>
      </w:pPr>
      <w:r w:rsidRPr="005777E8">
        <w:rPr>
          <w:rFonts w:asciiTheme="majorHAnsi" w:hAnsiTheme="majorHAnsi" w:cstheme="majorHAnsi"/>
        </w:rPr>
        <w:t>Décrivez l’impact</w:t>
      </w:r>
      <w:r w:rsidR="00BE6353" w:rsidRPr="005777E8">
        <w:rPr>
          <w:rFonts w:asciiTheme="majorHAnsi" w:hAnsiTheme="majorHAnsi" w:cstheme="majorHAnsi"/>
        </w:rPr>
        <w:t xml:space="preserve"> sociétal</w:t>
      </w:r>
      <w:r w:rsidRPr="005777E8">
        <w:rPr>
          <w:rFonts w:asciiTheme="majorHAnsi" w:hAnsiTheme="majorHAnsi" w:cstheme="majorHAnsi"/>
        </w:rPr>
        <w:t xml:space="preserve">, </w:t>
      </w:r>
      <w:r w:rsidR="00BE6353" w:rsidRPr="005777E8">
        <w:rPr>
          <w:rFonts w:asciiTheme="majorHAnsi" w:hAnsiTheme="majorHAnsi" w:cstheme="majorHAnsi"/>
        </w:rPr>
        <w:t xml:space="preserve">les actions de partage des savoirs, de communication vers le grand public </w:t>
      </w:r>
      <w:r w:rsidR="00C31140" w:rsidRPr="005777E8">
        <w:rPr>
          <w:rFonts w:asciiTheme="majorHAnsi" w:hAnsiTheme="majorHAnsi" w:cstheme="majorHAnsi"/>
        </w:rPr>
        <w:t>envisagées, la</w:t>
      </w:r>
      <w:r w:rsidR="00BE6353" w:rsidRPr="005777E8">
        <w:rPr>
          <w:rFonts w:asciiTheme="majorHAnsi" w:hAnsiTheme="majorHAnsi" w:cstheme="majorHAnsi"/>
        </w:rPr>
        <w:t xml:space="preserve"> sobriété </w:t>
      </w:r>
      <w:r w:rsidR="00C31140" w:rsidRPr="005777E8">
        <w:rPr>
          <w:rFonts w:asciiTheme="majorHAnsi" w:hAnsiTheme="majorHAnsi" w:cstheme="majorHAnsi"/>
        </w:rPr>
        <w:t xml:space="preserve">environnementale, </w:t>
      </w:r>
      <w:r w:rsidR="00BE6353" w:rsidRPr="005777E8">
        <w:rPr>
          <w:rFonts w:asciiTheme="majorHAnsi" w:hAnsiTheme="majorHAnsi" w:cstheme="majorHAnsi"/>
        </w:rPr>
        <w:t>le volet science ouverte et diffusion de données le cas échéant.</w:t>
      </w:r>
      <w:r w:rsidR="0044167E">
        <w:rPr>
          <w:rFonts w:asciiTheme="majorHAnsi" w:hAnsiTheme="majorHAnsi" w:cstheme="majorHAnsi"/>
        </w:rPr>
        <w:t xml:space="preserve"> </w:t>
      </w:r>
      <w:r w:rsidR="0044167E" w:rsidRPr="0044167E">
        <w:rPr>
          <w:rFonts w:asciiTheme="majorHAnsi" w:hAnsiTheme="majorHAnsi" w:cstheme="majorHAnsi"/>
        </w:rPr>
        <w:t>Capacité à adosser des programmes de formation d’excellence au projet d’équipement à différents niveaux de formation (formation par la recherche, formation technique en vue d’une insertion professionnelle rapide).</w:t>
      </w:r>
    </w:p>
    <w:p w14:paraId="32B9545D" w14:textId="77777777" w:rsidR="00D404E9" w:rsidRPr="005777E8" w:rsidRDefault="00D404E9" w:rsidP="00D64E26">
      <w:pPr>
        <w:rPr>
          <w:rFonts w:asciiTheme="majorHAnsi" w:hAnsiTheme="majorHAnsi" w:cstheme="majorHAnsi"/>
          <w:color w:val="0070C0"/>
          <w:sz w:val="28"/>
          <w:szCs w:val="28"/>
        </w:rPr>
      </w:pPr>
    </w:p>
    <w:p w14:paraId="49F1E993" w14:textId="77777777" w:rsidR="00D404E9" w:rsidRPr="005777E8" w:rsidRDefault="00D404E9" w:rsidP="00D64E26">
      <w:pPr>
        <w:rPr>
          <w:rFonts w:asciiTheme="majorHAnsi" w:hAnsiTheme="majorHAnsi" w:cstheme="majorHAnsi"/>
          <w:color w:val="0070C0"/>
          <w:sz w:val="28"/>
          <w:szCs w:val="28"/>
        </w:rPr>
      </w:pPr>
    </w:p>
    <w:p w14:paraId="4612E50A" w14:textId="6841520E" w:rsidR="00D64E26" w:rsidRPr="005777E8" w:rsidRDefault="00D64E26" w:rsidP="00D64E26">
      <w:pPr>
        <w:rPr>
          <w:rFonts w:asciiTheme="majorHAnsi" w:hAnsiTheme="majorHAnsi" w:cstheme="majorHAnsi"/>
          <w:color w:val="0070C0"/>
          <w:sz w:val="28"/>
          <w:szCs w:val="28"/>
        </w:rPr>
      </w:pPr>
      <w:r w:rsidRPr="005777E8">
        <w:rPr>
          <w:rFonts w:asciiTheme="majorHAnsi" w:hAnsiTheme="majorHAnsi" w:cstheme="majorHAnsi"/>
          <w:color w:val="0070C0"/>
          <w:sz w:val="28"/>
          <w:szCs w:val="28"/>
        </w:rPr>
        <w:t xml:space="preserve">Impact économique : </w:t>
      </w:r>
    </w:p>
    <w:p w14:paraId="09C78B48" w14:textId="61B4C5F2" w:rsidR="00D87A93" w:rsidRDefault="00D404E9" w:rsidP="00C31140">
      <w:pPr>
        <w:jc w:val="both"/>
        <w:rPr>
          <w:rFonts w:asciiTheme="majorHAnsi" w:hAnsiTheme="majorHAnsi" w:cstheme="majorHAnsi"/>
          <w:color w:val="0070C0"/>
          <w:sz w:val="28"/>
          <w:szCs w:val="28"/>
        </w:rPr>
      </w:pPr>
      <w:r w:rsidRPr="005777E8">
        <w:rPr>
          <w:rFonts w:asciiTheme="majorHAnsi" w:hAnsiTheme="majorHAnsi" w:cstheme="majorHAnsi"/>
        </w:rPr>
        <w:t>Décrivez l’impact économique pour le territoire Francilien</w:t>
      </w:r>
      <w:r w:rsidR="00BE6353" w:rsidRPr="005777E8">
        <w:rPr>
          <w:rFonts w:asciiTheme="majorHAnsi" w:hAnsiTheme="majorHAnsi" w:cstheme="majorHAnsi"/>
        </w:rPr>
        <w:t>, le caractère innovant et les perspectives de valorisation associées, le niveau de collaboration avec un partenaire socio-économique</w:t>
      </w:r>
      <w:r w:rsidRPr="005777E8">
        <w:rPr>
          <w:rFonts w:asciiTheme="majorHAnsi" w:hAnsiTheme="majorHAnsi" w:cstheme="majorHAnsi"/>
        </w:rPr>
        <w:t>.</w:t>
      </w:r>
      <w:r w:rsidR="00124846">
        <w:rPr>
          <w:rFonts w:asciiTheme="majorHAnsi" w:hAnsiTheme="majorHAnsi" w:cstheme="majorHAnsi"/>
        </w:rPr>
        <w:t xml:space="preserve"> Ce critère sera important lors de l’évaluation du DIM, les sujets</w:t>
      </w:r>
      <w:r w:rsidR="006908C3">
        <w:rPr>
          <w:rFonts w:asciiTheme="majorHAnsi" w:hAnsiTheme="majorHAnsi" w:cstheme="majorHAnsi"/>
        </w:rPr>
        <w:t xml:space="preserve"> ayant un impact économique feront</w:t>
      </w:r>
      <w:r w:rsidRPr="005777E8">
        <w:rPr>
          <w:rFonts w:asciiTheme="majorHAnsi" w:hAnsiTheme="majorHAnsi" w:cstheme="majorHAnsi"/>
        </w:rPr>
        <w:t xml:space="preserve"> l'objet d'une attention particulière</w:t>
      </w:r>
      <w:r w:rsidR="006908C3">
        <w:rPr>
          <w:rFonts w:asciiTheme="majorHAnsi" w:hAnsiTheme="majorHAnsi" w:cstheme="majorHAnsi"/>
        </w:rPr>
        <w:t xml:space="preserve"> afin de remplir les engagements du DIM auprès de la région Ile de France</w:t>
      </w:r>
      <w:r w:rsidRPr="005777E8">
        <w:rPr>
          <w:rFonts w:asciiTheme="majorHAnsi" w:hAnsiTheme="majorHAnsi" w:cstheme="majorHAnsi"/>
        </w:rPr>
        <w:t xml:space="preserve">. </w:t>
      </w:r>
    </w:p>
    <w:p w14:paraId="0E298EE6" w14:textId="14994900" w:rsidR="006908C3" w:rsidRDefault="006908C3" w:rsidP="00C31140">
      <w:pPr>
        <w:jc w:val="both"/>
        <w:rPr>
          <w:rFonts w:asciiTheme="majorHAnsi" w:hAnsiTheme="majorHAnsi" w:cstheme="majorHAnsi"/>
          <w:color w:val="0070C0"/>
          <w:sz w:val="28"/>
          <w:szCs w:val="28"/>
        </w:rPr>
      </w:pPr>
    </w:p>
    <w:p w14:paraId="5792400B" w14:textId="77777777" w:rsidR="00F806DA" w:rsidRPr="005777E8" w:rsidRDefault="00F806DA" w:rsidP="00C31140">
      <w:pPr>
        <w:jc w:val="both"/>
        <w:rPr>
          <w:rFonts w:asciiTheme="majorHAnsi" w:hAnsiTheme="majorHAnsi" w:cstheme="majorHAnsi"/>
          <w:color w:val="0070C0"/>
          <w:sz w:val="28"/>
          <w:szCs w:val="28"/>
        </w:rPr>
      </w:pPr>
    </w:p>
    <w:p w14:paraId="1FB0F083" w14:textId="3244DE14" w:rsidR="00E9700E" w:rsidRPr="005777E8" w:rsidRDefault="00241A5B" w:rsidP="00C6313D">
      <w:pPr>
        <w:pStyle w:val="Citationintense"/>
        <w:rPr>
          <w:rFonts w:asciiTheme="majorHAnsi" w:hAnsiTheme="majorHAnsi" w:cstheme="majorHAnsi"/>
          <w:i w:val="0"/>
          <w:color w:val="0070C0"/>
          <w:sz w:val="32"/>
        </w:rPr>
      </w:pPr>
      <w:r w:rsidRPr="005777E8">
        <w:rPr>
          <w:rFonts w:asciiTheme="majorHAnsi" w:hAnsiTheme="majorHAnsi" w:cstheme="majorHAnsi"/>
          <w:i w:val="0"/>
          <w:color w:val="0070C0"/>
          <w:sz w:val="32"/>
        </w:rPr>
        <w:lastRenderedPageBreak/>
        <w:t>CV</w:t>
      </w:r>
      <w:r w:rsidR="005E7500" w:rsidRPr="005777E8">
        <w:rPr>
          <w:rFonts w:asciiTheme="majorHAnsi" w:hAnsiTheme="majorHAnsi" w:cstheme="majorHAnsi"/>
          <w:i w:val="0"/>
          <w:color w:val="0070C0"/>
          <w:sz w:val="32"/>
        </w:rPr>
        <w:t xml:space="preserve"> du </w:t>
      </w:r>
      <w:r w:rsidR="009B437A">
        <w:rPr>
          <w:rFonts w:asciiTheme="majorHAnsi" w:hAnsiTheme="majorHAnsi" w:cstheme="majorHAnsi"/>
          <w:i w:val="0"/>
          <w:color w:val="0070C0"/>
          <w:sz w:val="32"/>
        </w:rPr>
        <w:t>porteur de projet</w:t>
      </w:r>
      <w:r w:rsidRPr="005777E8">
        <w:rPr>
          <w:rFonts w:asciiTheme="majorHAnsi" w:hAnsiTheme="majorHAnsi" w:cstheme="majorHAnsi"/>
          <w:i w:val="0"/>
          <w:color w:val="0070C0"/>
          <w:sz w:val="32"/>
        </w:rPr>
        <w:t xml:space="preserve"> </w:t>
      </w:r>
      <w:r w:rsidR="003B3A55">
        <w:rPr>
          <w:rFonts w:asciiTheme="majorHAnsi" w:hAnsiTheme="majorHAnsi" w:cstheme="majorHAnsi"/>
          <w:i w:val="0"/>
          <w:color w:val="0070C0"/>
          <w:sz w:val="32"/>
        </w:rPr>
        <w:t xml:space="preserve">en anglais </w:t>
      </w:r>
      <w:r w:rsidRPr="005777E8">
        <w:rPr>
          <w:rFonts w:asciiTheme="majorHAnsi" w:hAnsiTheme="majorHAnsi" w:cstheme="majorHAnsi"/>
          <w:i w:val="0"/>
          <w:color w:val="0070C0"/>
          <w:sz w:val="32"/>
        </w:rPr>
        <w:t>(2 pages maximum)</w:t>
      </w:r>
    </w:p>
    <w:p w14:paraId="48189B5F" w14:textId="77777777" w:rsidR="00C6313D" w:rsidRPr="005777E8" w:rsidRDefault="00C6313D" w:rsidP="00564A03">
      <w:pPr>
        <w:rPr>
          <w:rFonts w:asciiTheme="majorHAnsi" w:hAnsiTheme="majorHAnsi" w:cstheme="majorHAnsi"/>
          <w:sz w:val="20"/>
          <w:szCs w:val="20"/>
        </w:rPr>
      </w:pPr>
    </w:p>
    <w:p w14:paraId="670C7BCD" w14:textId="2922064C" w:rsidR="00C6313D" w:rsidRDefault="00C6313D" w:rsidP="00564A03">
      <w:pPr>
        <w:rPr>
          <w:rFonts w:asciiTheme="majorHAnsi" w:hAnsiTheme="majorHAnsi" w:cstheme="majorHAnsi"/>
          <w:sz w:val="20"/>
          <w:szCs w:val="20"/>
        </w:rPr>
      </w:pPr>
    </w:p>
    <w:p w14:paraId="19585366" w14:textId="77777777" w:rsidR="00F724BD" w:rsidRPr="005777E8" w:rsidRDefault="00F724BD" w:rsidP="00564A03">
      <w:pPr>
        <w:rPr>
          <w:rFonts w:asciiTheme="majorHAnsi" w:hAnsiTheme="majorHAnsi" w:cstheme="majorHAnsi"/>
          <w:sz w:val="20"/>
          <w:szCs w:val="20"/>
        </w:rPr>
      </w:pPr>
    </w:p>
    <w:p w14:paraId="25B51190" w14:textId="77777777" w:rsidR="009B437A" w:rsidRPr="005777E8" w:rsidRDefault="009B437A" w:rsidP="009B437A">
      <w:pPr>
        <w:pStyle w:val="Citationintense"/>
        <w:rPr>
          <w:rFonts w:asciiTheme="majorHAnsi" w:hAnsiTheme="majorHAnsi" w:cstheme="majorHAnsi"/>
          <w:i w:val="0"/>
          <w:color w:val="0070C0"/>
          <w:sz w:val="32"/>
        </w:rPr>
      </w:pPr>
      <w:r w:rsidRPr="005777E8">
        <w:rPr>
          <w:rFonts w:asciiTheme="majorHAnsi" w:hAnsiTheme="majorHAnsi" w:cstheme="majorHAnsi"/>
          <w:i w:val="0"/>
          <w:color w:val="0070C0"/>
          <w:sz w:val="32"/>
        </w:rPr>
        <w:t>Liste des publications les plus pertinentes (1 page maximum)</w:t>
      </w:r>
    </w:p>
    <w:p w14:paraId="6C6E4DDA" w14:textId="5EAD8899" w:rsidR="00C6313D" w:rsidRPr="005777E8" w:rsidRDefault="00C6313D" w:rsidP="00564A03">
      <w:pPr>
        <w:rPr>
          <w:rFonts w:asciiTheme="majorHAnsi" w:hAnsiTheme="majorHAnsi" w:cstheme="majorHAnsi"/>
          <w:sz w:val="20"/>
          <w:szCs w:val="20"/>
        </w:rPr>
      </w:pPr>
    </w:p>
    <w:p w14:paraId="587AE65D" w14:textId="6AF99B1F" w:rsidR="00C6313D" w:rsidRDefault="00C6313D" w:rsidP="00564A03">
      <w:pPr>
        <w:rPr>
          <w:rFonts w:asciiTheme="majorHAnsi" w:hAnsiTheme="majorHAnsi" w:cstheme="majorHAnsi"/>
          <w:sz w:val="20"/>
          <w:szCs w:val="20"/>
        </w:rPr>
      </w:pPr>
    </w:p>
    <w:p w14:paraId="04C0E1BC" w14:textId="76A0AB4E" w:rsidR="00340E80" w:rsidRDefault="00340E80" w:rsidP="00564A03">
      <w:pPr>
        <w:rPr>
          <w:rFonts w:asciiTheme="majorHAnsi" w:hAnsiTheme="majorHAnsi" w:cstheme="majorHAnsi"/>
          <w:sz w:val="20"/>
          <w:szCs w:val="20"/>
        </w:rPr>
      </w:pPr>
    </w:p>
    <w:p w14:paraId="3FF91925" w14:textId="2B60C668" w:rsidR="00C6313D" w:rsidRPr="005777E8" w:rsidRDefault="00C6313D" w:rsidP="00564A03">
      <w:pPr>
        <w:rPr>
          <w:rFonts w:asciiTheme="majorHAnsi" w:hAnsiTheme="majorHAnsi" w:cstheme="majorHAnsi"/>
          <w:sz w:val="20"/>
          <w:szCs w:val="20"/>
        </w:rPr>
      </w:pPr>
    </w:p>
    <w:p w14:paraId="7535692B" w14:textId="1D109B79" w:rsidR="00C6313D" w:rsidRPr="005777E8" w:rsidRDefault="00C6313D" w:rsidP="00564A03">
      <w:pPr>
        <w:rPr>
          <w:rFonts w:asciiTheme="majorHAnsi" w:hAnsiTheme="majorHAnsi" w:cstheme="majorHAnsi"/>
          <w:sz w:val="20"/>
          <w:szCs w:val="20"/>
        </w:rPr>
      </w:pPr>
    </w:p>
    <w:p w14:paraId="21292662" w14:textId="77777777" w:rsidR="00C6313D" w:rsidRPr="005777E8" w:rsidRDefault="00C6313D" w:rsidP="00564A03">
      <w:pPr>
        <w:rPr>
          <w:rFonts w:asciiTheme="majorHAnsi" w:hAnsiTheme="majorHAnsi" w:cstheme="majorHAnsi"/>
          <w:sz w:val="20"/>
          <w:szCs w:val="20"/>
        </w:rPr>
      </w:pPr>
    </w:p>
    <w:p w14:paraId="7FEC3679" w14:textId="1E94226D" w:rsidR="00241A5B" w:rsidRPr="005777E8" w:rsidRDefault="009B437A" w:rsidP="00C6313D">
      <w:pPr>
        <w:pStyle w:val="Citationintense"/>
        <w:rPr>
          <w:rFonts w:asciiTheme="majorHAnsi" w:hAnsiTheme="majorHAnsi" w:cstheme="majorHAnsi"/>
          <w:i w:val="0"/>
          <w:color w:val="0070C0"/>
          <w:sz w:val="32"/>
        </w:rPr>
      </w:pPr>
      <w:r>
        <w:rPr>
          <w:rFonts w:asciiTheme="majorHAnsi" w:hAnsiTheme="majorHAnsi" w:cstheme="majorHAnsi"/>
          <w:i w:val="0"/>
          <w:color w:val="0070C0"/>
          <w:sz w:val="32"/>
        </w:rPr>
        <w:t>Pièces complémentaires</w:t>
      </w:r>
    </w:p>
    <w:p w14:paraId="7891CC8C" w14:textId="77777777" w:rsidR="009B437A" w:rsidRDefault="009B437A" w:rsidP="009B437A">
      <w:pPr>
        <w:pStyle w:val="Retraitcorpsdetexte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ind w:left="284" w:hanging="2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Les l</w:t>
      </w:r>
      <w:r w:rsidRPr="004C3BB2">
        <w:rPr>
          <w:rFonts w:asciiTheme="majorHAnsi" w:hAnsiTheme="majorHAnsi" w:cstheme="majorHAnsi"/>
        </w:rPr>
        <w:t xml:space="preserve">ettre(s) d’engagement des co-financeurs avérés du projet </w:t>
      </w:r>
    </w:p>
    <w:p w14:paraId="0C610CCD" w14:textId="77777777" w:rsidR="009B437A" w:rsidRDefault="009B437A" w:rsidP="009B437A">
      <w:pPr>
        <w:pStyle w:val="Retraitcorpsdetexte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ind w:left="284" w:hanging="2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Les l</w:t>
      </w:r>
      <w:r w:rsidRPr="004C3BB2">
        <w:rPr>
          <w:rFonts w:asciiTheme="majorHAnsi" w:hAnsiTheme="majorHAnsi" w:cstheme="majorHAnsi"/>
        </w:rPr>
        <w:t>ettre(s) d’intérêt des entreprises collaborant au programme</w:t>
      </w:r>
    </w:p>
    <w:p w14:paraId="0234C45B" w14:textId="614EC3ED" w:rsidR="009B437A" w:rsidRPr="004C3BB2" w:rsidRDefault="009B437A" w:rsidP="009B437A">
      <w:pPr>
        <w:pStyle w:val="Retraitcorpsdetexte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ind w:left="284" w:hanging="2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Les d</w:t>
      </w:r>
      <w:r w:rsidRPr="004C3BB2">
        <w:rPr>
          <w:rFonts w:asciiTheme="majorHAnsi" w:hAnsiTheme="majorHAnsi" w:cstheme="majorHAnsi"/>
        </w:rPr>
        <w:t xml:space="preserve">evis des équipements supérieurs </w:t>
      </w:r>
      <w:r w:rsidRPr="00284268">
        <w:rPr>
          <w:rFonts w:asciiTheme="majorHAnsi" w:hAnsiTheme="majorHAnsi" w:cstheme="majorHAnsi"/>
        </w:rPr>
        <w:t xml:space="preserve">à </w:t>
      </w:r>
      <w:r w:rsidRPr="00284268">
        <w:rPr>
          <w:rFonts w:asciiTheme="majorHAnsi" w:hAnsiTheme="majorHAnsi" w:cstheme="majorHAnsi"/>
          <w:b/>
        </w:rPr>
        <w:t>5000 </w:t>
      </w:r>
      <w:r w:rsidR="00284268" w:rsidRPr="00284268">
        <w:rPr>
          <w:rFonts w:asciiTheme="majorHAnsi" w:hAnsiTheme="majorHAnsi" w:cstheme="majorHAnsi"/>
          <w:b/>
        </w:rPr>
        <w:t>euros</w:t>
      </w:r>
      <w:r>
        <w:rPr>
          <w:rFonts w:asciiTheme="majorHAnsi" w:hAnsiTheme="majorHAnsi" w:cstheme="majorHAnsi"/>
          <w:b/>
        </w:rPr>
        <w:t xml:space="preserve"> </w:t>
      </w:r>
    </w:p>
    <w:p w14:paraId="3D5D8D28" w14:textId="1371C167" w:rsidR="009B437A" w:rsidRDefault="009B437A" w:rsidP="009B437A">
      <w:pPr>
        <w:pStyle w:val="Retraitcorpsdetexte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ind w:left="284" w:hanging="284"/>
        <w:rPr>
          <w:rFonts w:asciiTheme="majorHAnsi" w:hAnsiTheme="majorHAnsi" w:cstheme="majorHAnsi"/>
        </w:rPr>
      </w:pPr>
      <w:r w:rsidRPr="004C3BB2">
        <w:rPr>
          <w:rFonts w:asciiTheme="majorHAnsi" w:hAnsiTheme="majorHAnsi" w:cstheme="majorHAnsi"/>
        </w:rPr>
        <w:t xml:space="preserve">Pour les équipements de valeur </w:t>
      </w:r>
      <w:r w:rsidRPr="00284268">
        <w:rPr>
          <w:rFonts w:asciiTheme="majorHAnsi" w:hAnsiTheme="majorHAnsi" w:cstheme="majorHAnsi"/>
          <w:b/>
        </w:rPr>
        <w:t>HT &gt; 200 000 euros</w:t>
      </w:r>
      <w:r w:rsidRPr="00284268">
        <w:rPr>
          <w:rFonts w:asciiTheme="majorHAnsi" w:hAnsiTheme="majorHAnsi" w:cstheme="majorHAnsi"/>
        </w:rPr>
        <w:t>, </w:t>
      </w:r>
      <w:r w:rsidRPr="004C3BB2">
        <w:rPr>
          <w:rFonts w:asciiTheme="majorHAnsi" w:hAnsiTheme="majorHAnsi" w:cstheme="majorHAnsi"/>
        </w:rPr>
        <w:t xml:space="preserve">un courrier de validation du dossier signée par la présidence ou la direction générale de l’institution </w:t>
      </w:r>
      <w:r>
        <w:rPr>
          <w:rFonts w:asciiTheme="majorHAnsi" w:hAnsiTheme="majorHAnsi" w:cstheme="majorHAnsi"/>
        </w:rPr>
        <w:t>gestionnaire</w:t>
      </w:r>
    </w:p>
    <w:p w14:paraId="172A10C2" w14:textId="4E06D08F" w:rsidR="00B3129E" w:rsidRPr="00B3129E" w:rsidRDefault="009B437A" w:rsidP="00B3129E">
      <w:pPr>
        <w:pStyle w:val="Paragraphedeliste"/>
        <w:numPr>
          <w:ilvl w:val="0"/>
          <w:numId w:val="34"/>
        </w:numPr>
        <w:suppressAutoHyphens w:val="0"/>
        <w:spacing w:after="160" w:line="259" w:lineRule="auto"/>
        <w:ind w:left="284" w:hanging="284"/>
        <w:jc w:val="both"/>
        <w:rPr>
          <w:rFonts w:asciiTheme="majorHAnsi" w:hAnsiTheme="majorHAnsi" w:cstheme="majorHAnsi"/>
        </w:rPr>
      </w:pPr>
      <w:r w:rsidRPr="00492F9F">
        <w:rPr>
          <w:rFonts w:asciiTheme="majorHAnsi" w:hAnsiTheme="majorHAnsi" w:cstheme="majorHAnsi"/>
        </w:rPr>
        <w:t>Une déclaration sur l’honneur attestant que le projet n’a pas fait l’objet d’une demande/d’un soutien dans le cadre d’un projet SESAME, d’un autre DIM, d’un projet collaboratif</w:t>
      </w:r>
      <w:r w:rsidR="00023DEC">
        <w:rPr>
          <w:rFonts w:asciiTheme="majorHAnsi" w:hAnsiTheme="majorHAnsi" w:cstheme="majorHAnsi"/>
        </w:rPr>
        <w:t>,</w:t>
      </w:r>
      <w:r w:rsidRPr="00492F9F">
        <w:rPr>
          <w:rFonts w:asciiTheme="majorHAnsi" w:hAnsiTheme="majorHAnsi" w:cstheme="majorHAnsi"/>
        </w:rPr>
        <w:t xml:space="preserve"> d’un pôle de compétitivité ou au Contrat de Projets Etat Région </w:t>
      </w:r>
    </w:p>
    <w:p w14:paraId="06B4156D" w14:textId="77777777" w:rsidR="00627E6C" w:rsidRPr="00627E6C" w:rsidRDefault="00627E6C" w:rsidP="00B3129E">
      <w:pPr>
        <w:pStyle w:val="Paragraphedeliste"/>
        <w:numPr>
          <w:ilvl w:val="0"/>
          <w:numId w:val="34"/>
        </w:numPr>
        <w:ind w:left="284" w:hanging="284"/>
        <w:jc w:val="both"/>
        <w:rPr>
          <w:rFonts w:asciiTheme="majorHAnsi" w:hAnsiTheme="majorHAnsi" w:cstheme="majorHAnsi"/>
        </w:rPr>
      </w:pPr>
      <w:r w:rsidRPr="00B3129E">
        <w:rPr>
          <w:rFonts w:asciiTheme="majorHAnsi" w:hAnsiTheme="majorHAnsi" w:cstheme="majorHAnsi"/>
          <w:b/>
        </w:rPr>
        <w:t>Image, photographie ou schéma</w:t>
      </w:r>
      <w:r w:rsidRPr="00B3129E">
        <w:rPr>
          <w:rFonts w:asciiTheme="majorHAnsi" w:hAnsiTheme="majorHAnsi" w:cstheme="majorHAnsi"/>
        </w:rPr>
        <w:t xml:space="preserve"> :  </w:t>
      </w:r>
      <w:r w:rsidRPr="00627E6C">
        <w:rPr>
          <w:rFonts w:asciiTheme="majorHAnsi" w:hAnsiTheme="majorHAnsi" w:cstheme="majorHAnsi"/>
        </w:rPr>
        <w:t>illustrant le projet (libre de droit) pour le site web du DIM (2 Mo maximum)</w:t>
      </w:r>
    </w:p>
    <w:p w14:paraId="45A6BDB4" w14:textId="77777777" w:rsidR="00627E6C" w:rsidRPr="00B3129E" w:rsidRDefault="00627E6C" w:rsidP="00B3129E">
      <w:pPr>
        <w:suppressAutoHyphens w:val="0"/>
        <w:spacing w:line="360" w:lineRule="auto"/>
        <w:ind w:left="360"/>
        <w:rPr>
          <w:rFonts w:asciiTheme="majorHAnsi" w:hAnsiTheme="majorHAnsi" w:cstheme="majorHAnsi"/>
        </w:rPr>
      </w:pPr>
    </w:p>
    <w:p w14:paraId="0838D0EF" w14:textId="77777777" w:rsidR="00627E6C" w:rsidRPr="00B3129E" w:rsidRDefault="00627E6C" w:rsidP="00B3129E">
      <w:pPr>
        <w:suppressAutoHyphens w:val="0"/>
        <w:spacing w:after="160" w:line="259" w:lineRule="auto"/>
        <w:jc w:val="both"/>
        <w:rPr>
          <w:rFonts w:asciiTheme="majorHAnsi" w:hAnsiTheme="majorHAnsi" w:cstheme="majorHAnsi"/>
        </w:rPr>
      </w:pPr>
    </w:p>
    <w:p w14:paraId="44202F8D" w14:textId="3EB31F0A" w:rsidR="002E653C" w:rsidRPr="005777E8" w:rsidRDefault="002E653C" w:rsidP="00A719F3">
      <w:pPr>
        <w:pStyle w:val="Retraitcorpsdetex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firstLine="0"/>
        <w:rPr>
          <w:rFonts w:asciiTheme="majorHAnsi" w:hAnsiTheme="majorHAnsi" w:cstheme="majorHAnsi"/>
          <w:sz w:val="20"/>
          <w:szCs w:val="20"/>
        </w:rPr>
      </w:pPr>
    </w:p>
    <w:p w14:paraId="7B383442" w14:textId="2BBA6BCE" w:rsidR="009A38F3" w:rsidRPr="005777E8" w:rsidRDefault="009A38F3" w:rsidP="00903F73">
      <w:pPr>
        <w:pStyle w:val="Retraitcorpsdetex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firstLine="0"/>
        <w:rPr>
          <w:rFonts w:asciiTheme="majorHAnsi" w:hAnsiTheme="majorHAnsi" w:cstheme="majorHAnsi"/>
          <w:sz w:val="20"/>
          <w:szCs w:val="20"/>
        </w:rPr>
      </w:pPr>
    </w:p>
    <w:sectPr w:rsidR="009A38F3" w:rsidRPr="005777E8" w:rsidSect="007D0A30">
      <w:headerReference w:type="default" r:id="rId7"/>
      <w:footerReference w:type="default" r:id="rId8"/>
      <w:headerReference w:type="first" r:id="rId9"/>
      <w:footnotePr>
        <w:pos w:val="beneathText"/>
      </w:footnotePr>
      <w:pgSz w:w="11905" w:h="16837" w:code="9"/>
      <w:pgMar w:top="1417" w:right="1417" w:bottom="1417" w:left="1417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EECF4" w14:textId="77777777" w:rsidR="002F588D" w:rsidRDefault="002F588D">
      <w:r>
        <w:separator/>
      </w:r>
    </w:p>
  </w:endnote>
  <w:endnote w:type="continuationSeparator" w:id="0">
    <w:p w14:paraId="0679A069" w14:textId="77777777" w:rsidR="002F588D" w:rsidRDefault="002F5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@Code2000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0"/>
    <w:family w:val="swiss"/>
    <w:pitch w:val="variable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6671" w14:textId="269B2FFC" w:rsidR="00A507BD" w:rsidRPr="007B0EC1" w:rsidRDefault="00C41D4D" w:rsidP="0018208A">
    <w:pPr>
      <w:pStyle w:val="Pieddepage"/>
      <w:rPr>
        <w:rFonts w:ascii="Arial" w:hAnsi="Arial" w:cs="Arial"/>
        <w:color w:val="BFBFBF" w:themeColor="background1" w:themeShade="BF"/>
        <w:sz w:val="20"/>
        <w:szCs w:val="20"/>
      </w:rPr>
    </w:pPr>
    <w:r>
      <w:rPr>
        <w:rFonts w:ascii="Arial" w:hAnsi="Arial" w:cs="Arial"/>
        <w:color w:val="BFBFBF" w:themeColor="background1" w:themeShade="BF"/>
        <w:sz w:val="20"/>
        <w:szCs w:val="20"/>
      </w:rPr>
      <w:t xml:space="preserve">Dossier de candidature – </w:t>
    </w:r>
    <w:r w:rsidR="00A507BD">
      <w:rPr>
        <w:rFonts w:ascii="Arial" w:hAnsi="Arial" w:cs="Arial"/>
        <w:color w:val="BFBFBF" w:themeColor="background1" w:themeShade="BF"/>
        <w:sz w:val="20"/>
        <w:szCs w:val="20"/>
      </w:rPr>
      <w:t xml:space="preserve">Appel à projet </w:t>
    </w:r>
    <w:r w:rsidR="00B81BA2">
      <w:rPr>
        <w:rFonts w:ascii="Arial" w:hAnsi="Arial" w:cs="Arial"/>
        <w:color w:val="BFBFBF" w:themeColor="background1" w:themeShade="BF"/>
        <w:sz w:val="20"/>
        <w:szCs w:val="20"/>
      </w:rPr>
      <w:t>Equipements</w:t>
    </w:r>
    <w:r w:rsidR="00A507BD">
      <w:rPr>
        <w:rFonts w:ascii="Arial" w:hAnsi="Arial" w:cs="Arial"/>
        <w:color w:val="BFBFBF" w:themeColor="background1" w:themeShade="BF"/>
        <w:sz w:val="20"/>
        <w:szCs w:val="20"/>
      </w:rPr>
      <w:t xml:space="preserve"> – DIM </w:t>
    </w:r>
    <w:r w:rsidR="00EE2D45">
      <w:rPr>
        <w:rFonts w:ascii="Arial" w:hAnsi="Arial" w:cs="Arial"/>
        <w:color w:val="BFBFBF" w:themeColor="background1" w:themeShade="BF"/>
        <w:sz w:val="20"/>
        <w:szCs w:val="20"/>
      </w:rPr>
      <w:t>ORIGINES 202</w:t>
    </w:r>
    <w:r w:rsidR="00627E6C">
      <w:rPr>
        <w:rFonts w:ascii="Arial" w:hAnsi="Arial" w:cs="Arial"/>
        <w:color w:val="BFBFBF" w:themeColor="background1" w:themeShade="BF"/>
        <w:sz w:val="20"/>
        <w:szCs w:val="20"/>
      </w:rPr>
      <w:t>6</w:t>
    </w:r>
    <w:r w:rsidR="00A507BD">
      <w:rPr>
        <w:rFonts w:ascii="Arial" w:hAnsi="Arial" w:cs="Arial"/>
        <w:color w:val="BFBFBF" w:themeColor="background1" w:themeShade="BF"/>
        <w:sz w:val="20"/>
        <w:szCs w:val="20"/>
      </w:rPr>
      <w:tab/>
    </w:r>
    <w:sdt>
      <w:sdtPr>
        <w:id w:val="-791360998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color w:val="BFBFBF" w:themeColor="background1" w:themeShade="BF"/>
          <w:sz w:val="20"/>
          <w:szCs w:val="20"/>
        </w:rPr>
      </w:sdtEndPr>
      <w:sdtContent>
        <w:r w:rsidR="00A507BD" w:rsidRPr="0018208A">
          <w:rPr>
            <w:rFonts w:ascii="Arial" w:hAnsi="Arial" w:cs="Arial"/>
            <w:color w:val="BFBFBF" w:themeColor="background1" w:themeShade="BF"/>
            <w:sz w:val="20"/>
            <w:szCs w:val="20"/>
          </w:rPr>
          <w:fldChar w:fldCharType="begin"/>
        </w:r>
        <w:r w:rsidR="00A507BD" w:rsidRPr="0018208A">
          <w:rPr>
            <w:rFonts w:ascii="Arial" w:hAnsi="Arial" w:cs="Arial"/>
            <w:color w:val="BFBFBF" w:themeColor="background1" w:themeShade="BF"/>
            <w:sz w:val="20"/>
            <w:szCs w:val="20"/>
          </w:rPr>
          <w:instrText>PAGE   \* MERGEFORMAT</w:instrText>
        </w:r>
        <w:r w:rsidR="00A507BD" w:rsidRPr="0018208A">
          <w:rPr>
            <w:rFonts w:ascii="Arial" w:hAnsi="Arial" w:cs="Arial"/>
            <w:color w:val="BFBFBF" w:themeColor="background1" w:themeShade="BF"/>
            <w:sz w:val="20"/>
            <w:szCs w:val="20"/>
          </w:rPr>
          <w:fldChar w:fldCharType="separate"/>
        </w:r>
        <w:r w:rsidR="001B58D5">
          <w:rPr>
            <w:rFonts w:ascii="Arial" w:hAnsi="Arial" w:cs="Arial"/>
            <w:noProof/>
            <w:color w:val="BFBFBF" w:themeColor="background1" w:themeShade="BF"/>
            <w:sz w:val="20"/>
            <w:szCs w:val="20"/>
          </w:rPr>
          <w:t>10</w:t>
        </w:r>
        <w:r w:rsidR="00A507BD" w:rsidRPr="0018208A">
          <w:rPr>
            <w:rFonts w:ascii="Arial" w:hAnsi="Arial" w:cs="Arial"/>
            <w:color w:val="BFBFBF" w:themeColor="background1" w:themeShade="BF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5DE0F" w14:textId="77777777" w:rsidR="002F588D" w:rsidRDefault="002F588D">
      <w:r>
        <w:separator/>
      </w:r>
    </w:p>
  </w:footnote>
  <w:footnote w:type="continuationSeparator" w:id="0">
    <w:p w14:paraId="6EDFB55D" w14:textId="77777777" w:rsidR="002F588D" w:rsidRDefault="002F5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1290C" w14:textId="5B62B650" w:rsidR="00A507BD" w:rsidRPr="00504341" w:rsidRDefault="00EE2D45" w:rsidP="00EE2D45">
    <w:pPr>
      <w:pStyle w:val="En-tte"/>
      <w:tabs>
        <w:tab w:val="clear" w:pos="4536"/>
        <w:tab w:val="clear" w:pos="9072"/>
        <w:tab w:val="left" w:pos="2295"/>
      </w:tabs>
      <w:ind w:left="-284" w:right="-284"/>
      <w:rPr>
        <w:rFonts w:ascii="Arial" w:hAnsi="Arial" w:cs="Arial"/>
        <w:b/>
        <w:spacing w:val="-14"/>
        <w:sz w:val="28"/>
        <w:szCs w:val="28"/>
      </w:rPr>
    </w:pPr>
    <w:r>
      <w:rPr>
        <w:rFonts w:ascii="Arial" w:hAnsi="Arial" w:cs="Arial"/>
        <w:b/>
        <w:noProof/>
        <w:spacing w:val="-14"/>
        <w:sz w:val="28"/>
        <w:szCs w:val="28"/>
      </w:rPr>
      <w:drawing>
        <wp:anchor distT="0" distB="0" distL="114300" distR="114300" simplePos="0" relativeHeight="251660288" behindDoc="0" locked="0" layoutInCell="1" allowOverlap="1" wp14:anchorId="2B902286" wp14:editId="6A31C970">
          <wp:simplePos x="0" y="0"/>
          <wp:positionH relativeFrom="margin">
            <wp:align>right</wp:align>
          </wp:positionH>
          <wp:positionV relativeFrom="paragraph">
            <wp:posOffset>311785</wp:posOffset>
          </wp:positionV>
          <wp:extent cx="1865630" cy="676910"/>
          <wp:effectExtent l="0" t="0" r="1270" b="889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A328DAE" wp14:editId="15A21E17">
          <wp:simplePos x="0" y="0"/>
          <wp:positionH relativeFrom="margin">
            <wp:align>left</wp:align>
          </wp:positionH>
          <wp:positionV relativeFrom="page">
            <wp:posOffset>382905</wp:posOffset>
          </wp:positionV>
          <wp:extent cx="2218690" cy="1377950"/>
          <wp:effectExtent l="0" t="0" r="0" b="0"/>
          <wp:wrapTopAndBottom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8690" cy="1377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pacing w:val="-14"/>
        <w:sz w:val="28"/>
        <w:szCs w:val="28"/>
      </w:rPr>
      <w:tab/>
    </w:r>
  </w:p>
  <w:p w14:paraId="051097DD" w14:textId="77777777" w:rsidR="00A507BD" w:rsidRDefault="00A507BD">
    <w:pPr>
      <w:pStyle w:val="En-tte"/>
      <w:tabs>
        <w:tab w:val="left" w:pos="6660"/>
      </w:tabs>
      <w:jc w:val="center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5A5B3" w14:textId="77777777" w:rsidR="00A507BD" w:rsidRDefault="00A507BD" w:rsidP="00C66404">
    <w:pPr>
      <w:pStyle w:val="En-tte"/>
      <w:tabs>
        <w:tab w:val="clear" w:pos="4536"/>
        <w:tab w:val="clear" w:pos="9072"/>
        <w:tab w:val="center" w:pos="3968"/>
        <w:tab w:val="left" w:pos="6092"/>
        <w:tab w:val="right" w:pos="8792"/>
      </w:tabs>
      <w:ind w:left="-284" w:right="-284"/>
      <w:jc w:val="center"/>
      <w:rPr>
        <w:rFonts w:ascii="Arial" w:hAnsi="Arial" w:cs="Arial"/>
        <w:b/>
        <w:spacing w:val="-14"/>
        <w:sz w:val="32"/>
        <w:szCs w:val="32"/>
      </w:rPr>
    </w:pPr>
    <w:r>
      <w:rPr>
        <w:rFonts w:ascii="Arial" w:hAnsi="Arial" w:cs="Arial"/>
        <w:b/>
        <w:spacing w:val="-14"/>
        <w:sz w:val="32"/>
        <w:szCs w:val="32"/>
      </w:rPr>
      <w:t>DIM Astrophysique et Conditions d’Apparition de la Vie</w:t>
    </w:r>
  </w:p>
  <w:p w14:paraId="0F127269" w14:textId="77777777" w:rsidR="00A507BD" w:rsidRDefault="00A507BD" w:rsidP="00C66404">
    <w:pPr>
      <w:pStyle w:val="En-tte"/>
      <w:tabs>
        <w:tab w:val="left" w:pos="6660"/>
      </w:tabs>
      <w:jc w:val="center"/>
      <w:rPr>
        <w:rFonts w:ascii="Arial" w:hAnsi="Arial" w:cs="Arial"/>
        <w:b/>
      </w:rPr>
    </w:pPr>
    <w:r>
      <w:rPr>
        <w:noProof/>
        <w:lang w:eastAsia="fr-FR"/>
      </w:rPr>
      <w:drawing>
        <wp:inline distT="0" distB="0" distL="0" distR="0" wp14:anchorId="563B7957" wp14:editId="42AADB38">
          <wp:extent cx="1490345" cy="431800"/>
          <wp:effectExtent l="0" t="0" r="825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345" cy="4318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1BBEA54" w14:textId="77777777" w:rsidR="00A507BD" w:rsidRDefault="00A507B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Times New Roman" w:hAnsi="Times New Roman"/>
        <w:b/>
        <w:i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pStyle w:val="enumeration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i w:val="0"/>
        <w:sz w:val="28"/>
        <w:szCs w:val="28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3614806"/>
    <w:multiLevelType w:val="hybridMultilevel"/>
    <w:tmpl w:val="B7B2E162"/>
    <w:lvl w:ilvl="0" w:tplc="3A7E5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3336E"/>
    <w:multiLevelType w:val="hybridMultilevel"/>
    <w:tmpl w:val="86F49E74"/>
    <w:lvl w:ilvl="0" w:tplc="3A7E5A1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D662FF0"/>
    <w:multiLevelType w:val="hybridMultilevel"/>
    <w:tmpl w:val="BD7612A2"/>
    <w:lvl w:ilvl="0" w:tplc="3A7E5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34154C"/>
    <w:multiLevelType w:val="hybridMultilevel"/>
    <w:tmpl w:val="87AA0B66"/>
    <w:lvl w:ilvl="0" w:tplc="3A7E5A1E"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12532262"/>
    <w:multiLevelType w:val="hybridMultilevel"/>
    <w:tmpl w:val="756E62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FD3B08"/>
    <w:multiLevelType w:val="hybridMultilevel"/>
    <w:tmpl w:val="74AA3C5C"/>
    <w:lvl w:ilvl="0" w:tplc="8EE21B38">
      <w:start w:val="1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E11978"/>
    <w:multiLevelType w:val="hybridMultilevel"/>
    <w:tmpl w:val="A7EA3F7E"/>
    <w:lvl w:ilvl="0" w:tplc="3A7E5A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435274"/>
    <w:multiLevelType w:val="hybridMultilevel"/>
    <w:tmpl w:val="4AF059C4"/>
    <w:lvl w:ilvl="0" w:tplc="3A7E5A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72A515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@Code2000" w:hAnsi="Arial" w:cs="Helvetic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0B22FA"/>
    <w:multiLevelType w:val="hybridMultilevel"/>
    <w:tmpl w:val="24286B90"/>
    <w:lvl w:ilvl="0" w:tplc="3A7E5A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153A3"/>
    <w:multiLevelType w:val="hybridMultilevel"/>
    <w:tmpl w:val="D0304238"/>
    <w:lvl w:ilvl="0" w:tplc="3A7E5A1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BA1F64"/>
    <w:multiLevelType w:val="hybridMultilevel"/>
    <w:tmpl w:val="FCCEFEC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8714B2"/>
    <w:multiLevelType w:val="hybridMultilevel"/>
    <w:tmpl w:val="4B7C24A8"/>
    <w:lvl w:ilvl="0" w:tplc="B6C8B0FE">
      <w:start w:val="1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83029"/>
    <w:multiLevelType w:val="hybridMultilevel"/>
    <w:tmpl w:val="EF3EC01A"/>
    <w:lvl w:ilvl="0" w:tplc="040C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0" w15:restartNumberingAfterBreak="0">
    <w:nsid w:val="5E48355E"/>
    <w:multiLevelType w:val="multilevel"/>
    <w:tmpl w:val="3904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785464"/>
    <w:multiLevelType w:val="hybridMultilevel"/>
    <w:tmpl w:val="BB3EEF7C"/>
    <w:lvl w:ilvl="0" w:tplc="5784F816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54024"/>
    <w:multiLevelType w:val="hybridMultilevel"/>
    <w:tmpl w:val="B14C5F32"/>
    <w:lvl w:ilvl="0" w:tplc="3A7E5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F247CE"/>
    <w:multiLevelType w:val="hybridMultilevel"/>
    <w:tmpl w:val="08725028"/>
    <w:lvl w:ilvl="0" w:tplc="5784F816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F3FD8"/>
    <w:multiLevelType w:val="multilevel"/>
    <w:tmpl w:val="2502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D63910"/>
    <w:multiLevelType w:val="hybridMultilevel"/>
    <w:tmpl w:val="D8C6B8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65B29"/>
    <w:multiLevelType w:val="hybridMultilevel"/>
    <w:tmpl w:val="1CF2B8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CE4D12"/>
    <w:multiLevelType w:val="hybridMultilevel"/>
    <w:tmpl w:val="C3A294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955CAF"/>
    <w:multiLevelType w:val="hybridMultilevel"/>
    <w:tmpl w:val="01FA17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A756FA"/>
    <w:multiLevelType w:val="hybridMultilevel"/>
    <w:tmpl w:val="3F864A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1C05B7"/>
    <w:multiLevelType w:val="hybridMultilevel"/>
    <w:tmpl w:val="D072348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BD7733"/>
    <w:multiLevelType w:val="hybridMultilevel"/>
    <w:tmpl w:val="481CE344"/>
    <w:lvl w:ilvl="0" w:tplc="040C0001">
      <w:start w:val="1"/>
      <w:numFmt w:val="bullet"/>
      <w:lvlText w:val=""/>
      <w:lvlJc w:val="left"/>
      <w:pPr>
        <w:ind w:left="-28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-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4" w:tplc="040C0003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5" w:tplc="040C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</w:abstractNum>
  <w:abstractNum w:abstractNumId="32" w15:restartNumberingAfterBreak="0">
    <w:nsid w:val="7B18253C"/>
    <w:multiLevelType w:val="hybridMultilevel"/>
    <w:tmpl w:val="D0E47012"/>
    <w:lvl w:ilvl="0" w:tplc="67DCF84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8476D4"/>
    <w:multiLevelType w:val="hybridMultilevel"/>
    <w:tmpl w:val="D8D292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222A0B"/>
    <w:multiLevelType w:val="hybridMultilevel"/>
    <w:tmpl w:val="6BF4FA56"/>
    <w:lvl w:ilvl="0" w:tplc="3A7E5A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8"/>
  </w:num>
  <w:num w:numId="9">
    <w:abstractNumId w:val="13"/>
  </w:num>
  <w:num w:numId="10">
    <w:abstractNumId w:val="14"/>
  </w:num>
  <w:num w:numId="11">
    <w:abstractNumId w:val="34"/>
  </w:num>
  <w:num w:numId="12">
    <w:abstractNumId w:val="15"/>
  </w:num>
  <w:num w:numId="13">
    <w:abstractNumId w:val="24"/>
  </w:num>
  <w:num w:numId="14">
    <w:abstractNumId w:val="20"/>
  </w:num>
  <w:num w:numId="15">
    <w:abstractNumId w:val="30"/>
  </w:num>
  <w:num w:numId="16">
    <w:abstractNumId w:val="7"/>
  </w:num>
  <w:num w:numId="17">
    <w:abstractNumId w:val="11"/>
  </w:num>
  <w:num w:numId="18">
    <w:abstractNumId w:val="22"/>
  </w:num>
  <w:num w:numId="19">
    <w:abstractNumId w:val="31"/>
  </w:num>
  <w:num w:numId="20">
    <w:abstractNumId w:val="8"/>
  </w:num>
  <w:num w:numId="21">
    <w:abstractNumId w:val="16"/>
  </w:num>
  <w:num w:numId="22">
    <w:abstractNumId w:val="29"/>
  </w:num>
  <w:num w:numId="23">
    <w:abstractNumId w:val="25"/>
  </w:num>
  <w:num w:numId="24">
    <w:abstractNumId w:val="21"/>
  </w:num>
  <w:num w:numId="25">
    <w:abstractNumId w:val="32"/>
  </w:num>
  <w:num w:numId="26">
    <w:abstractNumId w:val="27"/>
  </w:num>
  <w:num w:numId="27">
    <w:abstractNumId w:val="12"/>
  </w:num>
  <w:num w:numId="28">
    <w:abstractNumId w:val="26"/>
  </w:num>
  <w:num w:numId="29">
    <w:abstractNumId w:val="33"/>
  </w:num>
  <w:num w:numId="30">
    <w:abstractNumId w:val="28"/>
  </w:num>
  <w:num w:numId="31">
    <w:abstractNumId w:val="17"/>
  </w:num>
  <w:num w:numId="32">
    <w:abstractNumId w:val="19"/>
  </w:num>
  <w:num w:numId="33">
    <w:abstractNumId w:val="23"/>
  </w:num>
  <w:num w:numId="34">
    <w:abstractNumId w:val="9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96F"/>
    <w:rsid w:val="000208FA"/>
    <w:rsid w:val="00023DEC"/>
    <w:rsid w:val="000420C4"/>
    <w:rsid w:val="00044847"/>
    <w:rsid w:val="00046B9E"/>
    <w:rsid w:val="000673A6"/>
    <w:rsid w:val="000739C0"/>
    <w:rsid w:val="0007459F"/>
    <w:rsid w:val="00077D3A"/>
    <w:rsid w:val="0008744A"/>
    <w:rsid w:val="00095808"/>
    <w:rsid w:val="0009647A"/>
    <w:rsid w:val="000C1FB9"/>
    <w:rsid w:val="000C559E"/>
    <w:rsid w:val="000D498E"/>
    <w:rsid w:val="000D7E8B"/>
    <w:rsid w:val="000E1811"/>
    <w:rsid w:val="0010200F"/>
    <w:rsid w:val="0010551B"/>
    <w:rsid w:val="001059B3"/>
    <w:rsid w:val="001059D6"/>
    <w:rsid w:val="00117B1D"/>
    <w:rsid w:val="00124846"/>
    <w:rsid w:val="00127C0E"/>
    <w:rsid w:val="00133345"/>
    <w:rsid w:val="00134F9D"/>
    <w:rsid w:val="001433E0"/>
    <w:rsid w:val="001457D5"/>
    <w:rsid w:val="00155B68"/>
    <w:rsid w:val="00157723"/>
    <w:rsid w:val="001605D8"/>
    <w:rsid w:val="0018208A"/>
    <w:rsid w:val="00193BEA"/>
    <w:rsid w:val="001973A6"/>
    <w:rsid w:val="001A0511"/>
    <w:rsid w:val="001A21A8"/>
    <w:rsid w:val="001A6F90"/>
    <w:rsid w:val="001B5617"/>
    <w:rsid w:val="001B58D5"/>
    <w:rsid w:val="001D01C9"/>
    <w:rsid w:val="001D24F6"/>
    <w:rsid w:val="001D2652"/>
    <w:rsid w:val="001E6754"/>
    <w:rsid w:val="001F679C"/>
    <w:rsid w:val="002043F5"/>
    <w:rsid w:val="0020796F"/>
    <w:rsid w:val="00231662"/>
    <w:rsid w:val="00241A5B"/>
    <w:rsid w:val="00243885"/>
    <w:rsid w:val="00250133"/>
    <w:rsid w:val="002517FF"/>
    <w:rsid w:val="0025280D"/>
    <w:rsid w:val="0027125C"/>
    <w:rsid w:val="00284268"/>
    <w:rsid w:val="0028459B"/>
    <w:rsid w:val="002878FD"/>
    <w:rsid w:val="002A1ACF"/>
    <w:rsid w:val="002A2E06"/>
    <w:rsid w:val="002C4ED4"/>
    <w:rsid w:val="002D2621"/>
    <w:rsid w:val="002D36D6"/>
    <w:rsid w:val="002D3865"/>
    <w:rsid w:val="002D7504"/>
    <w:rsid w:val="002E0E7D"/>
    <w:rsid w:val="002E1DF5"/>
    <w:rsid w:val="002E653C"/>
    <w:rsid w:val="002E7204"/>
    <w:rsid w:val="002F2ABE"/>
    <w:rsid w:val="002F588D"/>
    <w:rsid w:val="00314A49"/>
    <w:rsid w:val="003208F3"/>
    <w:rsid w:val="00324322"/>
    <w:rsid w:val="0033039C"/>
    <w:rsid w:val="00332573"/>
    <w:rsid w:val="00340E80"/>
    <w:rsid w:val="00343404"/>
    <w:rsid w:val="00351719"/>
    <w:rsid w:val="00351728"/>
    <w:rsid w:val="00360062"/>
    <w:rsid w:val="003608A2"/>
    <w:rsid w:val="003710DC"/>
    <w:rsid w:val="003771D8"/>
    <w:rsid w:val="00384BBF"/>
    <w:rsid w:val="003B3A55"/>
    <w:rsid w:val="003C43BA"/>
    <w:rsid w:val="003C776F"/>
    <w:rsid w:val="003D7606"/>
    <w:rsid w:val="003E4F9D"/>
    <w:rsid w:val="003F1488"/>
    <w:rsid w:val="003F2FD1"/>
    <w:rsid w:val="004173A1"/>
    <w:rsid w:val="0042476A"/>
    <w:rsid w:val="0042602D"/>
    <w:rsid w:val="00435323"/>
    <w:rsid w:val="00436F75"/>
    <w:rsid w:val="0044167E"/>
    <w:rsid w:val="004428B0"/>
    <w:rsid w:val="0045168D"/>
    <w:rsid w:val="00452FD9"/>
    <w:rsid w:val="0045439F"/>
    <w:rsid w:val="004671FC"/>
    <w:rsid w:val="00470AA6"/>
    <w:rsid w:val="0047552C"/>
    <w:rsid w:val="00475C30"/>
    <w:rsid w:val="004811DD"/>
    <w:rsid w:val="00482BC9"/>
    <w:rsid w:val="0048455A"/>
    <w:rsid w:val="00486D12"/>
    <w:rsid w:val="0049248D"/>
    <w:rsid w:val="004A0C63"/>
    <w:rsid w:val="004A3A4E"/>
    <w:rsid w:val="004A55B2"/>
    <w:rsid w:val="004B3090"/>
    <w:rsid w:val="004C0854"/>
    <w:rsid w:val="004C4A36"/>
    <w:rsid w:val="004D0B50"/>
    <w:rsid w:val="004D18E9"/>
    <w:rsid w:val="004D2F33"/>
    <w:rsid w:val="004F533C"/>
    <w:rsid w:val="00502F52"/>
    <w:rsid w:val="00504341"/>
    <w:rsid w:val="00507E6F"/>
    <w:rsid w:val="00510675"/>
    <w:rsid w:val="005106E8"/>
    <w:rsid w:val="00533896"/>
    <w:rsid w:val="00545869"/>
    <w:rsid w:val="00564A03"/>
    <w:rsid w:val="00572781"/>
    <w:rsid w:val="00576766"/>
    <w:rsid w:val="005777E8"/>
    <w:rsid w:val="00580ED1"/>
    <w:rsid w:val="00586AEA"/>
    <w:rsid w:val="00590AC1"/>
    <w:rsid w:val="0059444F"/>
    <w:rsid w:val="005B3845"/>
    <w:rsid w:val="005C5D94"/>
    <w:rsid w:val="005E6F73"/>
    <w:rsid w:val="005E7500"/>
    <w:rsid w:val="005F25DF"/>
    <w:rsid w:val="005F4576"/>
    <w:rsid w:val="00601333"/>
    <w:rsid w:val="006038F7"/>
    <w:rsid w:val="00605A77"/>
    <w:rsid w:val="00613B08"/>
    <w:rsid w:val="00627E6C"/>
    <w:rsid w:val="0064085B"/>
    <w:rsid w:val="00645279"/>
    <w:rsid w:val="0065250D"/>
    <w:rsid w:val="00654C9C"/>
    <w:rsid w:val="006556BA"/>
    <w:rsid w:val="006614B9"/>
    <w:rsid w:val="00687216"/>
    <w:rsid w:val="006908C3"/>
    <w:rsid w:val="00693E19"/>
    <w:rsid w:val="006A582C"/>
    <w:rsid w:val="006A764B"/>
    <w:rsid w:val="006B49D7"/>
    <w:rsid w:val="006B7339"/>
    <w:rsid w:val="006C5313"/>
    <w:rsid w:val="006D2533"/>
    <w:rsid w:val="006D6E56"/>
    <w:rsid w:val="006E12C6"/>
    <w:rsid w:val="006E1E51"/>
    <w:rsid w:val="006E5142"/>
    <w:rsid w:val="006F4A3E"/>
    <w:rsid w:val="006F51DD"/>
    <w:rsid w:val="00710202"/>
    <w:rsid w:val="00711F13"/>
    <w:rsid w:val="007137BC"/>
    <w:rsid w:val="00722FB3"/>
    <w:rsid w:val="007322F1"/>
    <w:rsid w:val="0073325F"/>
    <w:rsid w:val="00755B0A"/>
    <w:rsid w:val="007570D7"/>
    <w:rsid w:val="007641BE"/>
    <w:rsid w:val="00765988"/>
    <w:rsid w:val="007660F4"/>
    <w:rsid w:val="00781082"/>
    <w:rsid w:val="00785499"/>
    <w:rsid w:val="00790319"/>
    <w:rsid w:val="007939FA"/>
    <w:rsid w:val="007A413D"/>
    <w:rsid w:val="007B0EC1"/>
    <w:rsid w:val="007D0A30"/>
    <w:rsid w:val="007D7CBF"/>
    <w:rsid w:val="007E3276"/>
    <w:rsid w:val="007E331E"/>
    <w:rsid w:val="007E5022"/>
    <w:rsid w:val="007F1619"/>
    <w:rsid w:val="007F3D14"/>
    <w:rsid w:val="00805FED"/>
    <w:rsid w:val="00810FD7"/>
    <w:rsid w:val="00813818"/>
    <w:rsid w:val="00820E4D"/>
    <w:rsid w:val="00821F89"/>
    <w:rsid w:val="008343FC"/>
    <w:rsid w:val="00835DD4"/>
    <w:rsid w:val="00840931"/>
    <w:rsid w:val="0084519E"/>
    <w:rsid w:val="00850AA8"/>
    <w:rsid w:val="00871645"/>
    <w:rsid w:val="00872B3B"/>
    <w:rsid w:val="008749AE"/>
    <w:rsid w:val="00896B3C"/>
    <w:rsid w:val="008C5EEA"/>
    <w:rsid w:val="008D347F"/>
    <w:rsid w:val="008D458C"/>
    <w:rsid w:val="008D6CFE"/>
    <w:rsid w:val="008E071C"/>
    <w:rsid w:val="008E120D"/>
    <w:rsid w:val="008E1AE8"/>
    <w:rsid w:val="008F48D3"/>
    <w:rsid w:val="009006A5"/>
    <w:rsid w:val="00903F73"/>
    <w:rsid w:val="00907DA7"/>
    <w:rsid w:val="00907ED2"/>
    <w:rsid w:val="009133E8"/>
    <w:rsid w:val="0092685A"/>
    <w:rsid w:val="00932FA3"/>
    <w:rsid w:val="0093469C"/>
    <w:rsid w:val="00940129"/>
    <w:rsid w:val="00954B5C"/>
    <w:rsid w:val="009763BA"/>
    <w:rsid w:val="009817C3"/>
    <w:rsid w:val="00981F47"/>
    <w:rsid w:val="009927D6"/>
    <w:rsid w:val="00996BB7"/>
    <w:rsid w:val="009A217F"/>
    <w:rsid w:val="009A38F3"/>
    <w:rsid w:val="009A66B2"/>
    <w:rsid w:val="009B437A"/>
    <w:rsid w:val="009B61B3"/>
    <w:rsid w:val="009C0F87"/>
    <w:rsid w:val="009C2043"/>
    <w:rsid w:val="009C428E"/>
    <w:rsid w:val="009C4D83"/>
    <w:rsid w:val="009D4DA8"/>
    <w:rsid w:val="009F006F"/>
    <w:rsid w:val="009F18C9"/>
    <w:rsid w:val="00A0436A"/>
    <w:rsid w:val="00A067B8"/>
    <w:rsid w:val="00A14D9D"/>
    <w:rsid w:val="00A153EA"/>
    <w:rsid w:val="00A22C3B"/>
    <w:rsid w:val="00A26C5A"/>
    <w:rsid w:val="00A507BD"/>
    <w:rsid w:val="00A5134A"/>
    <w:rsid w:val="00A570A6"/>
    <w:rsid w:val="00A719F3"/>
    <w:rsid w:val="00A7367A"/>
    <w:rsid w:val="00A73ADC"/>
    <w:rsid w:val="00A9154B"/>
    <w:rsid w:val="00AA013C"/>
    <w:rsid w:val="00AA1425"/>
    <w:rsid w:val="00AA270E"/>
    <w:rsid w:val="00AB0889"/>
    <w:rsid w:val="00AB4979"/>
    <w:rsid w:val="00AD103C"/>
    <w:rsid w:val="00AD4223"/>
    <w:rsid w:val="00AE043B"/>
    <w:rsid w:val="00AE3057"/>
    <w:rsid w:val="00AE59AA"/>
    <w:rsid w:val="00B01BD9"/>
    <w:rsid w:val="00B10D1D"/>
    <w:rsid w:val="00B14186"/>
    <w:rsid w:val="00B25B5A"/>
    <w:rsid w:val="00B27F9A"/>
    <w:rsid w:val="00B3129E"/>
    <w:rsid w:val="00B32067"/>
    <w:rsid w:val="00B33746"/>
    <w:rsid w:val="00B40A07"/>
    <w:rsid w:val="00B516E7"/>
    <w:rsid w:val="00B51B3B"/>
    <w:rsid w:val="00B544BF"/>
    <w:rsid w:val="00B65E82"/>
    <w:rsid w:val="00B67DD2"/>
    <w:rsid w:val="00B745C4"/>
    <w:rsid w:val="00B81BA2"/>
    <w:rsid w:val="00B84769"/>
    <w:rsid w:val="00B84870"/>
    <w:rsid w:val="00B909B0"/>
    <w:rsid w:val="00B9296F"/>
    <w:rsid w:val="00BB18CF"/>
    <w:rsid w:val="00BB71BD"/>
    <w:rsid w:val="00BC0FA3"/>
    <w:rsid w:val="00BC46CC"/>
    <w:rsid w:val="00BD4CD8"/>
    <w:rsid w:val="00BE3D5E"/>
    <w:rsid w:val="00BE6353"/>
    <w:rsid w:val="00BF61A2"/>
    <w:rsid w:val="00BF715B"/>
    <w:rsid w:val="00C001DE"/>
    <w:rsid w:val="00C06FAD"/>
    <w:rsid w:val="00C122F4"/>
    <w:rsid w:val="00C26681"/>
    <w:rsid w:val="00C31140"/>
    <w:rsid w:val="00C328AF"/>
    <w:rsid w:val="00C33E54"/>
    <w:rsid w:val="00C41D4D"/>
    <w:rsid w:val="00C6313D"/>
    <w:rsid w:val="00C66404"/>
    <w:rsid w:val="00C72DFF"/>
    <w:rsid w:val="00C730AB"/>
    <w:rsid w:val="00C7766E"/>
    <w:rsid w:val="00C82114"/>
    <w:rsid w:val="00C8321B"/>
    <w:rsid w:val="00C91D52"/>
    <w:rsid w:val="00C9268B"/>
    <w:rsid w:val="00C9364D"/>
    <w:rsid w:val="00CA593E"/>
    <w:rsid w:val="00CA7C77"/>
    <w:rsid w:val="00CB1414"/>
    <w:rsid w:val="00CB69E8"/>
    <w:rsid w:val="00CD08F4"/>
    <w:rsid w:val="00CD4040"/>
    <w:rsid w:val="00CD6D9E"/>
    <w:rsid w:val="00CD7B12"/>
    <w:rsid w:val="00CF5815"/>
    <w:rsid w:val="00D13B77"/>
    <w:rsid w:val="00D15544"/>
    <w:rsid w:val="00D32658"/>
    <w:rsid w:val="00D32A1C"/>
    <w:rsid w:val="00D332F4"/>
    <w:rsid w:val="00D404E9"/>
    <w:rsid w:val="00D44E28"/>
    <w:rsid w:val="00D47C3E"/>
    <w:rsid w:val="00D53977"/>
    <w:rsid w:val="00D61BC5"/>
    <w:rsid w:val="00D64E26"/>
    <w:rsid w:val="00D73F1F"/>
    <w:rsid w:val="00D87A93"/>
    <w:rsid w:val="00D9620D"/>
    <w:rsid w:val="00DA3D3F"/>
    <w:rsid w:val="00DD4448"/>
    <w:rsid w:val="00DE0C24"/>
    <w:rsid w:val="00DE2422"/>
    <w:rsid w:val="00DE593B"/>
    <w:rsid w:val="00DF01AE"/>
    <w:rsid w:val="00DF576D"/>
    <w:rsid w:val="00DF64C6"/>
    <w:rsid w:val="00E0307D"/>
    <w:rsid w:val="00E0633B"/>
    <w:rsid w:val="00E06D88"/>
    <w:rsid w:val="00E104F7"/>
    <w:rsid w:val="00E126B3"/>
    <w:rsid w:val="00E1318D"/>
    <w:rsid w:val="00E2625C"/>
    <w:rsid w:val="00E318A1"/>
    <w:rsid w:val="00E406E8"/>
    <w:rsid w:val="00E53260"/>
    <w:rsid w:val="00E641A5"/>
    <w:rsid w:val="00E64447"/>
    <w:rsid w:val="00E64FD4"/>
    <w:rsid w:val="00E74E9B"/>
    <w:rsid w:val="00E928FC"/>
    <w:rsid w:val="00E95C1D"/>
    <w:rsid w:val="00E9700E"/>
    <w:rsid w:val="00EA33E0"/>
    <w:rsid w:val="00EA5390"/>
    <w:rsid w:val="00EA665F"/>
    <w:rsid w:val="00EB6B28"/>
    <w:rsid w:val="00EC410C"/>
    <w:rsid w:val="00EC5DDA"/>
    <w:rsid w:val="00ED001C"/>
    <w:rsid w:val="00ED39C9"/>
    <w:rsid w:val="00EE2D45"/>
    <w:rsid w:val="00EE5886"/>
    <w:rsid w:val="00EE5B5F"/>
    <w:rsid w:val="00EF3DC4"/>
    <w:rsid w:val="00EF54DB"/>
    <w:rsid w:val="00F03F87"/>
    <w:rsid w:val="00F11BDF"/>
    <w:rsid w:val="00F14207"/>
    <w:rsid w:val="00F16C3B"/>
    <w:rsid w:val="00F16FBC"/>
    <w:rsid w:val="00F176F2"/>
    <w:rsid w:val="00F24BC0"/>
    <w:rsid w:val="00F34F4A"/>
    <w:rsid w:val="00F36C7C"/>
    <w:rsid w:val="00F43C32"/>
    <w:rsid w:val="00F5453F"/>
    <w:rsid w:val="00F63D9E"/>
    <w:rsid w:val="00F724BD"/>
    <w:rsid w:val="00F75105"/>
    <w:rsid w:val="00F8057F"/>
    <w:rsid w:val="00F806DA"/>
    <w:rsid w:val="00F8320C"/>
    <w:rsid w:val="00F93E87"/>
    <w:rsid w:val="00FB3E89"/>
    <w:rsid w:val="00FB59D6"/>
    <w:rsid w:val="00FB7A31"/>
    <w:rsid w:val="00FC1650"/>
    <w:rsid w:val="00FC5C14"/>
    <w:rsid w:val="00FC6CB7"/>
    <w:rsid w:val="00FD298A"/>
    <w:rsid w:val="00FD476F"/>
    <w:rsid w:val="00FD4D00"/>
    <w:rsid w:val="00FE2E60"/>
    <w:rsid w:val="00FE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FFF6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qFormat/>
    <w:rsid w:val="00586A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  <w:b/>
      <w:i w:val="0"/>
      <w:sz w:val="28"/>
      <w:szCs w:val="28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hAnsi="Times New Roman"/>
      <w:b/>
      <w:i w:val="0"/>
      <w:sz w:val="28"/>
      <w:szCs w:val="28"/>
    </w:rPr>
  </w:style>
  <w:style w:type="character" w:customStyle="1" w:styleId="Absatz-Standardschriftart">
    <w:name w:val="Absatz-Standardschriftart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/>
      <w:i w:val="0"/>
      <w:sz w:val="28"/>
      <w:szCs w:val="28"/>
    </w:rPr>
  </w:style>
  <w:style w:type="character" w:customStyle="1" w:styleId="WW8Num8z0">
    <w:name w:val="WW8Num8z0"/>
    <w:rPr>
      <w:rFonts w:ascii="Times New Roman" w:hAnsi="Times New Roman"/>
      <w:b/>
      <w:i w:val="0"/>
      <w:sz w:val="28"/>
      <w:szCs w:val="28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Policepardfaut1">
    <w:name w:val="Police par défaut1"/>
  </w:style>
  <w:style w:type="character" w:styleId="Lienhypertexte">
    <w:name w:val="Hyperlink"/>
    <w:basedOn w:val="Policepardfaut1"/>
    <w:rPr>
      <w:color w:val="0000FF"/>
      <w:u w:val="single"/>
    </w:rPr>
  </w:style>
  <w:style w:type="character" w:customStyle="1" w:styleId="Marquedecommentaire1">
    <w:name w:val="Marque de commentaire1"/>
    <w:basedOn w:val="Policepardfaut1"/>
    <w:rPr>
      <w:sz w:val="16"/>
      <w:szCs w:val="16"/>
    </w:rPr>
  </w:style>
  <w:style w:type="character" w:styleId="Lienhypertextesuivivisit">
    <w:name w:val="FollowedHyperlink"/>
    <w:basedOn w:val="Policepardfaut1"/>
    <w:rPr>
      <w:color w:val="800080"/>
      <w:u w:val="single"/>
    </w:rPr>
  </w:style>
  <w:style w:type="character" w:styleId="AcronymeHTML">
    <w:name w:val="HTML Acronym"/>
    <w:basedOn w:val="Policepardfaut1"/>
    <w:uiPriority w:val="99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Rpertoire">
    <w:name w:val="Répertoire"/>
    <w:basedOn w:val="Normal"/>
    <w:pPr>
      <w:suppressLineNumbers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Titre">
    <w:name w:val="Title"/>
    <w:basedOn w:val="Normal"/>
    <w:next w:val="Sous-titre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rFonts w:ascii="Arial" w:hAnsi="Arial" w:cs="Arial"/>
      <w:b/>
      <w:bCs/>
      <w:sz w:val="20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styleId="Retraitcorpsdetexte">
    <w:name w:val="Body Text Indent"/>
    <w:basedOn w:val="Normal"/>
    <w:link w:val="RetraitcorpsdetexteCar"/>
    <w:pPr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ind w:firstLine="540"/>
      <w:jc w:val="both"/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ebrut1">
    <w:name w:val="Texte brut1"/>
    <w:basedOn w:val="Normal"/>
    <w:rPr>
      <w:rFonts w:ascii="Courier New" w:hAnsi="Courier New" w:cs="Courier New"/>
      <w:sz w:val="20"/>
      <w:szCs w:val="20"/>
    </w:rPr>
  </w:style>
  <w:style w:type="paragraph" w:customStyle="1" w:styleId="Commentaire1">
    <w:name w:val="Commentaire1"/>
    <w:basedOn w:val="Normal"/>
    <w:rPr>
      <w:sz w:val="20"/>
      <w:szCs w:val="20"/>
    </w:rPr>
  </w:style>
  <w:style w:type="paragraph" w:styleId="Objetducommentaire">
    <w:name w:val="annotation subject"/>
    <w:basedOn w:val="Commentaire1"/>
    <w:next w:val="Commentaire1"/>
    <w:rPr>
      <w:b/>
      <w:bCs/>
    </w:rPr>
  </w:style>
  <w:style w:type="paragraph" w:customStyle="1" w:styleId="enumeration">
    <w:name w:val="enumeration"/>
    <w:basedOn w:val="Retraitcorpsdetexte"/>
    <w:pPr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-720" w:firstLine="0"/>
    </w:pPr>
    <w:rPr>
      <w:rFonts w:ascii="Arial" w:hAnsi="Arial" w:cs="Arial"/>
      <w:i/>
      <w:sz w:val="22"/>
      <w:szCs w:val="22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Marquedecommentaire">
    <w:name w:val="annotation reference"/>
    <w:basedOn w:val="Policepardfaut"/>
    <w:semiHidden/>
    <w:rsid w:val="00AE0DF3"/>
    <w:rPr>
      <w:sz w:val="16"/>
      <w:szCs w:val="16"/>
    </w:rPr>
  </w:style>
  <w:style w:type="paragraph" w:styleId="Commentaire">
    <w:name w:val="annotation text"/>
    <w:basedOn w:val="Normal"/>
    <w:semiHidden/>
    <w:rsid w:val="00AE0DF3"/>
    <w:rPr>
      <w:sz w:val="20"/>
      <w:szCs w:val="20"/>
    </w:rPr>
  </w:style>
  <w:style w:type="paragraph" w:styleId="PrformatHTML">
    <w:name w:val="HTML Preformatted"/>
    <w:basedOn w:val="Normal"/>
    <w:rsid w:val="00750F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fr-FR"/>
    </w:rPr>
  </w:style>
  <w:style w:type="paragraph" w:customStyle="1" w:styleId="bodytext">
    <w:name w:val="bodytext"/>
    <w:basedOn w:val="Normal"/>
    <w:rsid w:val="00B25B5A"/>
    <w:pPr>
      <w:suppressAutoHyphens w:val="0"/>
      <w:spacing w:before="100" w:beforeAutospacing="1" w:after="100" w:afterAutospacing="1"/>
    </w:pPr>
    <w:rPr>
      <w:rFonts w:ascii="Times" w:hAnsi="Times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E0307D"/>
    <w:pPr>
      <w:ind w:left="720"/>
      <w:contextualSpacing/>
    </w:pPr>
  </w:style>
  <w:style w:type="paragraph" w:styleId="NormalWeb">
    <w:name w:val="Normal (Web)"/>
    <w:basedOn w:val="Normal"/>
    <w:rsid w:val="00D15544"/>
  </w:style>
  <w:style w:type="character" w:customStyle="1" w:styleId="RetraitcorpsdetexteCar">
    <w:name w:val="Retrait corps de texte Car"/>
    <w:basedOn w:val="Policepardfaut"/>
    <w:link w:val="Retraitcorpsdetexte"/>
    <w:rsid w:val="00F03F87"/>
    <w:rPr>
      <w:sz w:val="24"/>
      <w:szCs w:val="24"/>
      <w:lang w:eastAsia="ar-SA"/>
    </w:rPr>
  </w:style>
  <w:style w:type="paragraph" w:styleId="Sansinterligne">
    <w:name w:val="No Spacing"/>
    <w:uiPriority w:val="1"/>
    <w:qFormat/>
    <w:rsid w:val="00CA593E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231662"/>
    <w:rPr>
      <w:sz w:val="24"/>
      <w:szCs w:val="24"/>
      <w:lang w:eastAsia="ar-SA"/>
    </w:rPr>
  </w:style>
  <w:style w:type="character" w:styleId="Textedelespacerserv">
    <w:name w:val="Placeholder Text"/>
    <w:basedOn w:val="Policepardfaut"/>
    <w:uiPriority w:val="99"/>
    <w:semiHidden/>
    <w:rsid w:val="00BB71BD"/>
    <w:rPr>
      <w:color w:val="80808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2D4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2D45"/>
    <w:rPr>
      <w:i/>
      <w:iCs/>
      <w:color w:val="4F81BD" w:themeColor="accent1"/>
      <w:sz w:val="24"/>
      <w:szCs w:val="24"/>
      <w:lang w:eastAsia="ar-SA"/>
    </w:rPr>
  </w:style>
  <w:style w:type="character" w:styleId="Accentuation">
    <w:name w:val="Emphasis"/>
    <w:basedOn w:val="Policepardfaut"/>
    <w:uiPriority w:val="20"/>
    <w:qFormat/>
    <w:rsid w:val="00EE2D45"/>
    <w:rPr>
      <w:i/>
      <w:iCs/>
      <w:color w:val="auto"/>
    </w:rPr>
  </w:style>
  <w:style w:type="character" w:styleId="Mentionnonrsolue">
    <w:name w:val="Unresolved Mention"/>
    <w:basedOn w:val="Policepardfaut"/>
    <w:uiPriority w:val="99"/>
    <w:semiHidden/>
    <w:unhideWhenUsed/>
    <w:rsid w:val="00EE2D45"/>
    <w:rPr>
      <w:color w:val="605E5C"/>
      <w:shd w:val="clear" w:color="auto" w:fill="E1DFDD"/>
    </w:rPr>
  </w:style>
  <w:style w:type="character" w:styleId="Accentuationintense">
    <w:name w:val="Intense Emphasis"/>
    <w:basedOn w:val="Policepardfaut"/>
    <w:uiPriority w:val="21"/>
    <w:qFormat/>
    <w:rsid w:val="00586AEA"/>
    <w:rPr>
      <w:i/>
      <w:iCs/>
      <w:color w:val="4F81BD" w:themeColor="accent1"/>
    </w:rPr>
  </w:style>
  <w:style w:type="character" w:styleId="Rfrenceintense">
    <w:name w:val="Intense Reference"/>
    <w:basedOn w:val="Policepardfaut"/>
    <w:uiPriority w:val="32"/>
    <w:qFormat/>
    <w:rsid w:val="00586AEA"/>
    <w:rPr>
      <w:b/>
      <w:bCs/>
      <w:smallCaps/>
      <w:color w:val="4F81BD" w:themeColor="accent1"/>
      <w:spacing w:val="5"/>
    </w:rPr>
  </w:style>
  <w:style w:type="character" w:customStyle="1" w:styleId="Titre1Car">
    <w:name w:val="Titre 1 Car"/>
    <w:basedOn w:val="Policepardfaut"/>
    <w:link w:val="Titre1"/>
    <w:rsid w:val="00586AE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Rvision">
    <w:name w:val="Revision"/>
    <w:hidden/>
    <w:uiPriority w:val="99"/>
    <w:semiHidden/>
    <w:rsid w:val="007641BE"/>
    <w:rPr>
      <w:sz w:val="24"/>
      <w:szCs w:val="24"/>
      <w:lang w:eastAsia="ar-SA"/>
    </w:rPr>
  </w:style>
  <w:style w:type="table" w:styleId="Grilledutableau">
    <w:name w:val="Table Grid"/>
    <w:basedOn w:val="TableauNormal"/>
    <w:rsid w:val="00655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Links>
    <vt:vector size="18" baseType="variant">
      <vt:variant>
        <vt:i4>2883629</vt:i4>
      </vt:variant>
      <vt:variant>
        <vt:i4>6</vt:i4>
      </vt:variant>
      <vt:variant>
        <vt:i4>0</vt:i4>
      </vt:variant>
      <vt:variant>
        <vt:i4>5</vt:i4>
      </vt:variant>
      <vt:variant>
        <vt:lpwstr>http://dim.fontismedia.com/dim/</vt:lpwstr>
      </vt:variant>
      <vt:variant>
        <vt:lpwstr/>
      </vt:variant>
      <vt:variant>
        <vt:i4>2883629</vt:i4>
      </vt:variant>
      <vt:variant>
        <vt:i4>3</vt:i4>
      </vt:variant>
      <vt:variant>
        <vt:i4>0</vt:i4>
      </vt:variant>
      <vt:variant>
        <vt:i4>5</vt:i4>
      </vt:variant>
      <vt:variant>
        <vt:lpwstr>http://dim.fontismedia.com/dim/</vt:lpwstr>
      </vt:variant>
      <vt:variant>
        <vt:lpwstr/>
      </vt:variant>
      <vt:variant>
        <vt:i4>3080312</vt:i4>
      </vt:variant>
      <vt:variant>
        <vt:i4>0</vt:i4>
      </vt:variant>
      <vt:variant>
        <vt:i4>0</vt:i4>
      </vt:variant>
      <vt:variant>
        <vt:i4>5</vt:i4>
      </vt:variant>
      <vt:variant>
        <vt:lpwstr>http://www.iledefrance.fr/recherche-innovation/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2023-02-15T14:20:00Z</dcterms:created>
  <dcterms:modified xsi:type="dcterms:W3CDTF">2026-01-27T10:21:00Z</dcterms:modified>
</cp:coreProperties>
</file>